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5" w:rsidRPr="00225965" w:rsidRDefault="00225965" w:rsidP="00225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965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225965" w:rsidRPr="00225965" w:rsidRDefault="00225965" w:rsidP="00225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5965">
        <w:rPr>
          <w:rFonts w:ascii="Times New Roman" w:hAnsi="Times New Roman" w:cs="Times New Roman"/>
          <w:bCs/>
          <w:sz w:val="24"/>
          <w:szCs w:val="24"/>
        </w:rPr>
        <w:t>к</w:t>
      </w:r>
      <w:r w:rsidR="004440FE">
        <w:rPr>
          <w:rFonts w:ascii="Times New Roman" w:hAnsi="Times New Roman" w:cs="Times New Roman"/>
          <w:bCs/>
          <w:sz w:val="24"/>
          <w:szCs w:val="24"/>
        </w:rPr>
        <w:t xml:space="preserve"> решению совета депутатов </w:t>
      </w:r>
    </w:p>
    <w:p w:rsidR="00225965" w:rsidRPr="00225965" w:rsidRDefault="009E1788" w:rsidP="00225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«03» апреля  2014г. № 11/01-07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9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965">
        <w:rPr>
          <w:rFonts w:ascii="Times New Roman" w:hAnsi="Times New Roman" w:cs="Times New Roman"/>
          <w:b/>
          <w:bCs/>
          <w:sz w:val="24"/>
          <w:szCs w:val="24"/>
        </w:rPr>
        <w:t>ОБ АДМИНИСТРАТИВНОЙ КОМИССИИ МУНИЦИПАЛЬНОГО ОБРАЗОВАНИЯ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«НОВОДЕВЯТКИНСКОЕ СЕЛЬСКОЕ ПОСЕЛЕНИЕ» ВСЕВОЛОЖСКОГО МУНИЦИПАЛЬНОГО РАЙОНА  </w:t>
      </w:r>
      <w:r w:rsidRPr="0022596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5965" w:rsidRPr="00225965" w:rsidRDefault="00225965" w:rsidP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59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25965" w:rsidRPr="00225965" w:rsidRDefault="00225965" w:rsidP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1.1. Административная комиссия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Всеволожского муниципального  района </w:t>
      </w:r>
      <w:r w:rsidRPr="00225965">
        <w:rPr>
          <w:rFonts w:ascii="Times New Roman" w:hAnsi="Times New Roman" w:cs="Times New Roman"/>
          <w:sz w:val="24"/>
          <w:szCs w:val="24"/>
        </w:rPr>
        <w:t>Ленингр</w:t>
      </w:r>
      <w:r>
        <w:rPr>
          <w:rFonts w:ascii="Times New Roman" w:hAnsi="Times New Roman" w:cs="Times New Roman"/>
          <w:sz w:val="24"/>
          <w:szCs w:val="24"/>
        </w:rPr>
        <w:t>адской области (далее – комиссия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96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25965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"Об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правонарушениях" от 02.07.2006г. № 47-ОЗ ( далее</w:t>
      </w:r>
      <w:r w:rsidR="0044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Областной закон).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</w:t>
      </w:r>
      <w:hyperlink r:id="rId6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областным законом "Об административных правонарушениях", Положением об административной комиссии.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4440FE" w:rsidRDefault="00225965" w:rsidP="00444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0FE">
        <w:rPr>
          <w:rFonts w:ascii="Times New Roman" w:hAnsi="Times New Roman" w:cs="Times New Roman"/>
          <w:b/>
          <w:sz w:val="24"/>
          <w:szCs w:val="24"/>
        </w:rPr>
        <w:t>2. Состав и порядок образования комиссии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2.1. Комиссия образуется </w:t>
      </w:r>
      <w:r w:rsidR="004440F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в соответствии с Областным законом.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2.2. Комиссия образуется в составе председателя, заместителя председателя,</w:t>
      </w:r>
      <w:r w:rsidR="005D4BAA">
        <w:rPr>
          <w:rFonts w:ascii="Times New Roman" w:hAnsi="Times New Roman" w:cs="Times New Roman"/>
          <w:sz w:val="24"/>
          <w:szCs w:val="24"/>
        </w:rPr>
        <w:t xml:space="preserve"> ответственного секретаря и 7</w:t>
      </w:r>
      <w:r w:rsidR="004440FE">
        <w:rPr>
          <w:rFonts w:ascii="Times New Roman" w:hAnsi="Times New Roman" w:cs="Times New Roman"/>
          <w:sz w:val="24"/>
          <w:szCs w:val="24"/>
        </w:rPr>
        <w:t xml:space="preserve"> </w:t>
      </w:r>
      <w:r w:rsidRPr="00225965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Персональный состав комиссии, а также председатель, заместитель председа</w:t>
      </w:r>
      <w:r w:rsidR="004440FE">
        <w:rPr>
          <w:rFonts w:ascii="Times New Roman" w:hAnsi="Times New Roman" w:cs="Times New Roman"/>
          <w:sz w:val="24"/>
          <w:szCs w:val="24"/>
        </w:rPr>
        <w:t xml:space="preserve">теля определяются главой </w:t>
      </w:r>
      <w:r w:rsidRPr="00225965">
        <w:rPr>
          <w:rFonts w:ascii="Times New Roman" w:hAnsi="Times New Roman" w:cs="Times New Roman"/>
          <w:sz w:val="24"/>
          <w:szCs w:val="24"/>
        </w:rPr>
        <w:t>муниципального образования, после чего утверждаются постановлением администрации муниципального образования.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</w:t>
      </w:r>
      <w:r w:rsidR="004440FE">
        <w:rPr>
          <w:rFonts w:ascii="Times New Roman" w:hAnsi="Times New Roman" w:cs="Times New Roman"/>
          <w:sz w:val="24"/>
          <w:szCs w:val="24"/>
        </w:rPr>
        <w:t>является муниципальным служащим – главным специалистом администрации муниципального образования.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2.3.1. Председатель комиссии: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lastRenderedPageBreak/>
        <w:t>осуществляет руководство деятельностью комиссии;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 и организует ее работу;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осуществляет иные полномочий, предусмотренные </w:t>
      </w:r>
      <w:hyperlink r:id="rId7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областным законом "Об административных правонарушениях".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2.3.2. Заместитель председателя комиссии: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выполняет поручения председателя комиссии;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исполняет обязанности председателя комиссии в его отсутствие;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для члена комиссии.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2.3.3. Ответственный секретарь комиссии: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пользуется полномочиями члена комиссии;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выполняет поручения председателя комиссии, его заместителя;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ведет делопроизводство комиссии;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осуществляет техническое обслуживание работы комиссии;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осуществляет подготовку дела об административном правонарушении к рассмотрению на заседании комиссии;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осуществляет подготовку и оформление в соответствии с требованиями, установленными </w:t>
      </w:r>
      <w:hyperlink r:id="rId8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обеспечивает вручение либо отсылку копий постановлений по делам об административных правонарушениях;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25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965">
        <w:rPr>
          <w:rFonts w:ascii="Times New Roman" w:hAnsi="Times New Roman" w:cs="Times New Roman"/>
          <w:sz w:val="24"/>
          <w:szCs w:val="24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9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4440FE" w:rsidRDefault="00225965" w:rsidP="00444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0FE">
        <w:rPr>
          <w:rFonts w:ascii="Times New Roman" w:hAnsi="Times New Roman" w:cs="Times New Roman"/>
          <w:b/>
          <w:sz w:val="24"/>
          <w:szCs w:val="24"/>
        </w:rPr>
        <w:t>3. Права и обязанности комиссии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3.1. Для осуществления своих полномочий комиссия имеет право: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приглашать должностных лиц и граждан для получения сведений по вопросам, относящимся к их компетенции;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применять к лицу, совершившему административное правонарушение, одно из </w:t>
      </w:r>
      <w:r w:rsidRPr="00225965">
        <w:rPr>
          <w:rFonts w:ascii="Times New Roman" w:hAnsi="Times New Roman" w:cs="Times New Roman"/>
          <w:sz w:val="24"/>
          <w:szCs w:val="24"/>
        </w:rPr>
        <w:lastRenderedPageBreak/>
        <w:t>административных наказаний - предупреждение или штраф;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в случае необходимости проверять существо дела до его рассмотрения путем сбора необходимых сведений.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3.2. Для осуществления своих полномочий комиссия обязана: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соблюдать законодательство об административных правонарушениях;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представлять сведения и отчеты о деятельности комиссии в областную административную комиссию;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4440FE" w:rsidRDefault="00225965" w:rsidP="00444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0FE">
        <w:rPr>
          <w:rFonts w:ascii="Times New Roman" w:hAnsi="Times New Roman" w:cs="Times New Roman"/>
          <w:b/>
          <w:sz w:val="24"/>
          <w:szCs w:val="24"/>
        </w:rPr>
        <w:t>4. Порядок осуществления комиссией производства по делам об административных правонарушениях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0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4.5. Заседание комиссии считается правомочным, если в нем участвует не менее половины ее состава.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4.6. При рассмотрении комиссией дела об административном правонарушении составляется протокол.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и ответственным секретарем комиссии.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Постановление выносится в случаях: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назначения административного наказания;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1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Определение выносится в случаях: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lastRenderedPageBreak/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"Об 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2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 xml:space="preserve">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3" w:history="1">
        <w:r w:rsidRPr="002259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259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4440FE" w:rsidRDefault="00225965" w:rsidP="00444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0F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965">
        <w:rPr>
          <w:rFonts w:ascii="Times New Roman" w:hAnsi="Times New Roman" w:cs="Times New Roman"/>
          <w:sz w:val="24"/>
          <w:szCs w:val="24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65" w:rsidRPr="00225965" w:rsidRDefault="00225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F2" w:rsidRPr="00225965" w:rsidRDefault="00D551F2">
      <w:pPr>
        <w:rPr>
          <w:rFonts w:ascii="Times New Roman" w:hAnsi="Times New Roman" w:cs="Times New Roman"/>
          <w:sz w:val="24"/>
          <w:szCs w:val="24"/>
        </w:rPr>
      </w:pPr>
    </w:p>
    <w:sectPr w:rsidR="00D551F2" w:rsidRPr="00225965" w:rsidSect="003F4E2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CB" w:rsidRDefault="00421CCB" w:rsidP="00225965">
      <w:pPr>
        <w:spacing w:after="0" w:line="240" w:lineRule="auto"/>
      </w:pPr>
      <w:r>
        <w:separator/>
      </w:r>
    </w:p>
  </w:endnote>
  <w:endnote w:type="continuationSeparator" w:id="0">
    <w:p w:rsidR="00421CCB" w:rsidRDefault="00421CCB" w:rsidP="0022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9579"/>
      <w:docPartObj>
        <w:docPartGallery w:val="Page Numbers (Bottom of Page)"/>
        <w:docPartUnique/>
      </w:docPartObj>
    </w:sdtPr>
    <w:sdtContent>
      <w:p w:rsidR="00225965" w:rsidRDefault="009D06FA">
        <w:pPr>
          <w:pStyle w:val="a5"/>
          <w:jc w:val="right"/>
        </w:pPr>
        <w:fldSimple w:instr=" PAGE   \* MERGEFORMAT ">
          <w:r w:rsidR="009E1788">
            <w:rPr>
              <w:noProof/>
            </w:rPr>
            <w:t>1</w:t>
          </w:r>
        </w:fldSimple>
      </w:p>
    </w:sdtContent>
  </w:sdt>
  <w:p w:rsidR="00225965" w:rsidRDefault="00225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CB" w:rsidRDefault="00421CCB" w:rsidP="00225965">
      <w:pPr>
        <w:spacing w:after="0" w:line="240" w:lineRule="auto"/>
      </w:pPr>
      <w:r>
        <w:separator/>
      </w:r>
    </w:p>
  </w:footnote>
  <w:footnote w:type="continuationSeparator" w:id="0">
    <w:p w:rsidR="00421CCB" w:rsidRDefault="00421CCB" w:rsidP="00225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965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7516"/>
    <w:rsid w:val="00007D71"/>
    <w:rsid w:val="00007EBF"/>
    <w:rsid w:val="00007F73"/>
    <w:rsid w:val="0001004D"/>
    <w:rsid w:val="000101F0"/>
    <w:rsid w:val="00010DDF"/>
    <w:rsid w:val="000115F1"/>
    <w:rsid w:val="0001198C"/>
    <w:rsid w:val="000123F5"/>
    <w:rsid w:val="0001277D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4EB2"/>
    <w:rsid w:val="000553D3"/>
    <w:rsid w:val="0005553E"/>
    <w:rsid w:val="00057105"/>
    <w:rsid w:val="000603D5"/>
    <w:rsid w:val="0006044A"/>
    <w:rsid w:val="0006059D"/>
    <w:rsid w:val="000607F2"/>
    <w:rsid w:val="00060D33"/>
    <w:rsid w:val="00060E86"/>
    <w:rsid w:val="000627D4"/>
    <w:rsid w:val="00062B1D"/>
    <w:rsid w:val="00063928"/>
    <w:rsid w:val="0006482E"/>
    <w:rsid w:val="00066246"/>
    <w:rsid w:val="00066F17"/>
    <w:rsid w:val="000675D5"/>
    <w:rsid w:val="0006773E"/>
    <w:rsid w:val="00067B3E"/>
    <w:rsid w:val="00070A31"/>
    <w:rsid w:val="00070AF9"/>
    <w:rsid w:val="0007104E"/>
    <w:rsid w:val="000716BC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73BA"/>
    <w:rsid w:val="000B79A5"/>
    <w:rsid w:val="000C0F47"/>
    <w:rsid w:val="000C0FA7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617D"/>
    <w:rsid w:val="000C6715"/>
    <w:rsid w:val="000C68F9"/>
    <w:rsid w:val="000C76F5"/>
    <w:rsid w:val="000D06AF"/>
    <w:rsid w:val="000D07E0"/>
    <w:rsid w:val="000D0938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8DE"/>
    <w:rsid w:val="00101A29"/>
    <w:rsid w:val="00101B44"/>
    <w:rsid w:val="001025EF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7BF"/>
    <w:rsid w:val="001569FF"/>
    <w:rsid w:val="0016021D"/>
    <w:rsid w:val="00160902"/>
    <w:rsid w:val="00160A7C"/>
    <w:rsid w:val="00160E29"/>
    <w:rsid w:val="0016118B"/>
    <w:rsid w:val="0016225F"/>
    <w:rsid w:val="0016243F"/>
    <w:rsid w:val="00162472"/>
    <w:rsid w:val="00162EE6"/>
    <w:rsid w:val="00162F95"/>
    <w:rsid w:val="001634E6"/>
    <w:rsid w:val="00164169"/>
    <w:rsid w:val="00164254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B62"/>
    <w:rsid w:val="00180CEF"/>
    <w:rsid w:val="00180F5B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205"/>
    <w:rsid w:val="00191190"/>
    <w:rsid w:val="00191A36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82F"/>
    <w:rsid w:val="001C6C5A"/>
    <w:rsid w:val="001C6F1C"/>
    <w:rsid w:val="001C703D"/>
    <w:rsid w:val="001D0686"/>
    <w:rsid w:val="001D0AE0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E73"/>
    <w:rsid w:val="001E2276"/>
    <w:rsid w:val="001E2662"/>
    <w:rsid w:val="001E2A5B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F56"/>
    <w:rsid w:val="00204AB2"/>
    <w:rsid w:val="00205320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965"/>
    <w:rsid w:val="00225B11"/>
    <w:rsid w:val="00226709"/>
    <w:rsid w:val="00226AA0"/>
    <w:rsid w:val="00227D2C"/>
    <w:rsid w:val="002306F4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50CA"/>
    <w:rsid w:val="002754CF"/>
    <w:rsid w:val="00276301"/>
    <w:rsid w:val="00276863"/>
    <w:rsid w:val="002779C7"/>
    <w:rsid w:val="00277D17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B1E"/>
    <w:rsid w:val="00290BB7"/>
    <w:rsid w:val="00290D56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3135"/>
    <w:rsid w:val="00333224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818"/>
    <w:rsid w:val="00367B03"/>
    <w:rsid w:val="00367C66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1CA0"/>
    <w:rsid w:val="00391F8E"/>
    <w:rsid w:val="0039212A"/>
    <w:rsid w:val="003923E4"/>
    <w:rsid w:val="003932EA"/>
    <w:rsid w:val="0039335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8AB"/>
    <w:rsid w:val="003C0CD6"/>
    <w:rsid w:val="003C1A79"/>
    <w:rsid w:val="003C2518"/>
    <w:rsid w:val="003C4633"/>
    <w:rsid w:val="003C555D"/>
    <w:rsid w:val="003C6392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E15"/>
    <w:rsid w:val="003E3747"/>
    <w:rsid w:val="003E3CE6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E32"/>
    <w:rsid w:val="00406B3D"/>
    <w:rsid w:val="004072A4"/>
    <w:rsid w:val="00407E2B"/>
    <w:rsid w:val="00407EAD"/>
    <w:rsid w:val="004107EB"/>
    <w:rsid w:val="00410D65"/>
    <w:rsid w:val="00411859"/>
    <w:rsid w:val="00411DFD"/>
    <w:rsid w:val="00412A7B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504"/>
    <w:rsid w:val="0041670B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1CCB"/>
    <w:rsid w:val="00422066"/>
    <w:rsid w:val="00422415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0FE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F4C"/>
    <w:rsid w:val="004628EA"/>
    <w:rsid w:val="004630C9"/>
    <w:rsid w:val="004636EA"/>
    <w:rsid w:val="0046387B"/>
    <w:rsid w:val="004668AA"/>
    <w:rsid w:val="004710C5"/>
    <w:rsid w:val="004716E7"/>
    <w:rsid w:val="004726F8"/>
    <w:rsid w:val="00472824"/>
    <w:rsid w:val="00472C45"/>
    <w:rsid w:val="0047371D"/>
    <w:rsid w:val="00474B92"/>
    <w:rsid w:val="00475296"/>
    <w:rsid w:val="00475A78"/>
    <w:rsid w:val="00476574"/>
    <w:rsid w:val="00476762"/>
    <w:rsid w:val="00477A1E"/>
    <w:rsid w:val="00477DFE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3AD"/>
    <w:rsid w:val="004877FB"/>
    <w:rsid w:val="004918DF"/>
    <w:rsid w:val="00491BE7"/>
    <w:rsid w:val="00491CC8"/>
    <w:rsid w:val="004925CD"/>
    <w:rsid w:val="004930D6"/>
    <w:rsid w:val="004933A8"/>
    <w:rsid w:val="00493EE1"/>
    <w:rsid w:val="00493F19"/>
    <w:rsid w:val="00494A0F"/>
    <w:rsid w:val="00494C7C"/>
    <w:rsid w:val="0049549D"/>
    <w:rsid w:val="0049569F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C039A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3EA"/>
    <w:rsid w:val="00551579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87E"/>
    <w:rsid w:val="005C48F8"/>
    <w:rsid w:val="005C493F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3C18"/>
    <w:rsid w:val="005D40D5"/>
    <w:rsid w:val="005D4694"/>
    <w:rsid w:val="005D4BAA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C42"/>
    <w:rsid w:val="005E33B2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55BA"/>
    <w:rsid w:val="006156FC"/>
    <w:rsid w:val="00615C3D"/>
    <w:rsid w:val="00615DF3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21E9"/>
    <w:rsid w:val="00672653"/>
    <w:rsid w:val="006735BE"/>
    <w:rsid w:val="006737CE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53B1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8AE"/>
    <w:rsid w:val="006B30AD"/>
    <w:rsid w:val="006B3334"/>
    <w:rsid w:val="006B4694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229E"/>
    <w:rsid w:val="006C33DE"/>
    <w:rsid w:val="006C449F"/>
    <w:rsid w:val="006C529C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C60"/>
    <w:rsid w:val="00704155"/>
    <w:rsid w:val="007041B8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D57"/>
    <w:rsid w:val="00740094"/>
    <w:rsid w:val="007407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3226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594"/>
    <w:rsid w:val="00785A1F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C1435"/>
    <w:rsid w:val="007C1B13"/>
    <w:rsid w:val="007C1E08"/>
    <w:rsid w:val="007C37BC"/>
    <w:rsid w:val="007C3CE2"/>
    <w:rsid w:val="007C4087"/>
    <w:rsid w:val="007C4A96"/>
    <w:rsid w:val="007C4AC0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27"/>
    <w:rsid w:val="007C7EFB"/>
    <w:rsid w:val="007D0373"/>
    <w:rsid w:val="007D0436"/>
    <w:rsid w:val="007D08CD"/>
    <w:rsid w:val="007D13D2"/>
    <w:rsid w:val="007D1430"/>
    <w:rsid w:val="007D20EC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722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20F6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D3B"/>
    <w:rsid w:val="0082303A"/>
    <w:rsid w:val="00823AA7"/>
    <w:rsid w:val="00824524"/>
    <w:rsid w:val="00824695"/>
    <w:rsid w:val="00825602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836"/>
    <w:rsid w:val="00852936"/>
    <w:rsid w:val="00852B9A"/>
    <w:rsid w:val="00852C80"/>
    <w:rsid w:val="00852FA5"/>
    <w:rsid w:val="0085302D"/>
    <w:rsid w:val="0085311C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E5E"/>
    <w:rsid w:val="0089404D"/>
    <w:rsid w:val="008941E4"/>
    <w:rsid w:val="0089422D"/>
    <w:rsid w:val="008943EB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6A07"/>
    <w:rsid w:val="008A7AF3"/>
    <w:rsid w:val="008B1150"/>
    <w:rsid w:val="008B1707"/>
    <w:rsid w:val="008B19E9"/>
    <w:rsid w:val="008B2175"/>
    <w:rsid w:val="008B269C"/>
    <w:rsid w:val="008B4662"/>
    <w:rsid w:val="008B4B50"/>
    <w:rsid w:val="008B4B9E"/>
    <w:rsid w:val="008B4D35"/>
    <w:rsid w:val="008B60AA"/>
    <w:rsid w:val="008B656C"/>
    <w:rsid w:val="008B6A8A"/>
    <w:rsid w:val="008B7DE5"/>
    <w:rsid w:val="008C0554"/>
    <w:rsid w:val="008C07D1"/>
    <w:rsid w:val="008C09FA"/>
    <w:rsid w:val="008C117B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D04F4"/>
    <w:rsid w:val="008D06E5"/>
    <w:rsid w:val="008D0AB8"/>
    <w:rsid w:val="008D2854"/>
    <w:rsid w:val="008D42BB"/>
    <w:rsid w:val="008D499D"/>
    <w:rsid w:val="008D4E43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757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F8"/>
    <w:rsid w:val="00942397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17E9"/>
    <w:rsid w:val="00982274"/>
    <w:rsid w:val="00983839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06FA"/>
    <w:rsid w:val="009D1844"/>
    <w:rsid w:val="009D305A"/>
    <w:rsid w:val="009D39D0"/>
    <w:rsid w:val="009D501E"/>
    <w:rsid w:val="009D5607"/>
    <w:rsid w:val="009D5DED"/>
    <w:rsid w:val="009D5F3F"/>
    <w:rsid w:val="009D7003"/>
    <w:rsid w:val="009D7C5B"/>
    <w:rsid w:val="009E0A02"/>
    <w:rsid w:val="009E0AA2"/>
    <w:rsid w:val="009E0BBC"/>
    <w:rsid w:val="009E1788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7E9"/>
    <w:rsid w:val="00A2305A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261E"/>
    <w:rsid w:val="00A82B81"/>
    <w:rsid w:val="00A83A7A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6EB9"/>
    <w:rsid w:val="00AA14A3"/>
    <w:rsid w:val="00AA159A"/>
    <w:rsid w:val="00AA1C39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4FD"/>
    <w:rsid w:val="00AB7DCD"/>
    <w:rsid w:val="00AC0101"/>
    <w:rsid w:val="00AC02A7"/>
    <w:rsid w:val="00AC0B79"/>
    <w:rsid w:val="00AC1198"/>
    <w:rsid w:val="00AC1740"/>
    <w:rsid w:val="00AC1A35"/>
    <w:rsid w:val="00AC1EDB"/>
    <w:rsid w:val="00AC3314"/>
    <w:rsid w:val="00AC3740"/>
    <w:rsid w:val="00AC47BC"/>
    <w:rsid w:val="00AC4923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8D9"/>
    <w:rsid w:val="00AD7F4B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892"/>
    <w:rsid w:val="00B00B5B"/>
    <w:rsid w:val="00B01366"/>
    <w:rsid w:val="00B01932"/>
    <w:rsid w:val="00B01987"/>
    <w:rsid w:val="00B01B4C"/>
    <w:rsid w:val="00B02B68"/>
    <w:rsid w:val="00B030E3"/>
    <w:rsid w:val="00B039AD"/>
    <w:rsid w:val="00B03CCA"/>
    <w:rsid w:val="00B047C9"/>
    <w:rsid w:val="00B05CFC"/>
    <w:rsid w:val="00B05E58"/>
    <w:rsid w:val="00B06CC0"/>
    <w:rsid w:val="00B06ECD"/>
    <w:rsid w:val="00B07154"/>
    <w:rsid w:val="00B10F13"/>
    <w:rsid w:val="00B1101E"/>
    <w:rsid w:val="00B11B22"/>
    <w:rsid w:val="00B12075"/>
    <w:rsid w:val="00B12371"/>
    <w:rsid w:val="00B13891"/>
    <w:rsid w:val="00B1398A"/>
    <w:rsid w:val="00B13A67"/>
    <w:rsid w:val="00B150DC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B4D"/>
    <w:rsid w:val="00B25CE6"/>
    <w:rsid w:val="00B267BE"/>
    <w:rsid w:val="00B3089B"/>
    <w:rsid w:val="00B30B29"/>
    <w:rsid w:val="00B323F5"/>
    <w:rsid w:val="00B3241C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793"/>
    <w:rsid w:val="00B54D9D"/>
    <w:rsid w:val="00B54F73"/>
    <w:rsid w:val="00B55F35"/>
    <w:rsid w:val="00B562A5"/>
    <w:rsid w:val="00B564DD"/>
    <w:rsid w:val="00B5680F"/>
    <w:rsid w:val="00B573AE"/>
    <w:rsid w:val="00B60799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E2"/>
    <w:rsid w:val="00B86640"/>
    <w:rsid w:val="00B874EC"/>
    <w:rsid w:val="00B87620"/>
    <w:rsid w:val="00B87908"/>
    <w:rsid w:val="00B87C6E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10D2"/>
    <w:rsid w:val="00BA133A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6D9F"/>
    <w:rsid w:val="00BB71CC"/>
    <w:rsid w:val="00BB7216"/>
    <w:rsid w:val="00BB743D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FBD"/>
    <w:rsid w:val="00C00215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F1D"/>
    <w:rsid w:val="00C610E8"/>
    <w:rsid w:val="00C614DE"/>
    <w:rsid w:val="00C617CB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1CCD"/>
    <w:rsid w:val="00C82D6A"/>
    <w:rsid w:val="00C82F94"/>
    <w:rsid w:val="00C83C4F"/>
    <w:rsid w:val="00C850F2"/>
    <w:rsid w:val="00C85613"/>
    <w:rsid w:val="00C8638A"/>
    <w:rsid w:val="00C8681B"/>
    <w:rsid w:val="00C86830"/>
    <w:rsid w:val="00C86ADB"/>
    <w:rsid w:val="00C8774D"/>
    <w:rsid w:val="00C900A3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F25"/>
    <w:rsid w:val="00CA21BE"/>
    <w:rsid w:val="00CA2834"/>
    <w:rsid w:val="00CA49BD"/>
    <w:rsid w:val="00CA4E97"/>
    <w:rsid w:val="00CA5A57"/>
    <w:rsid w:val="00CA5A99"/>
    <w:rsid w:val="00CA5FCE"/>
    <w:rsid w:val="00CA635F"/>
    <w:rsid w:val="00CA6626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22D0"/>
    <w:rsid w:val="00CD28DE"/>
    <w:rsid w:val="00CD2B08"/>
    <w:rsid w:val="00CD3AB6"/>
    <w:rsid w:val="00CD3B5C"/>
    <w:rsid w:val="00CD3D9B"/>
    <w:rsid w:val="00CD4AEE"/>
    <w:rsid w:val="00CD5339"/>
    <w:rsid w:val="00CD5E99"/>
    <w:rsid w:val="00CE0004"/>
    <w:rsid w:val="00CE093D"/>
    <w:rsid w:val="00CE0DE3"/>
    <w:rsid w:val="00CE1319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4960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7B56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4B7B"/>
    <w:rsid w:val="00DE55CC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5416"/>
    <w:rsid w:val="00E073AF"/>
    <w:rsid w:val="00E108AB"/>
    <w:rsid w:val="00E108C9"/>
    <w:rsid w:val="00E11F58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665C"/>
    <w:rsid w:val="00E669F9"/>
    <w:rsid w:val="00E66C4C"/>
    <w:rsid w:val="00E66C99"/>
    <w:rsid w:val="00E675F9"/>
    <w:rsid w:val="00E71776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608"/>
    <w:rsid w:val="00E9501E"/>
    <w:rsid w:val="00E95156"/>
    <w:rsid w:val="00E9566B"/>
    <w:rsid w:val="00E9599E"/>
    <w:rsid w:val="00E967A7"/>
    <w:rsid w:val="00E97AAE"/>
    <w:rsid w:val="00EA08E8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3567"/>
    <w:rsid w:val="00ED3640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D46"/>
    <w:rsid w:val="00F65424"/>
    <w:rsid w:val="00F657FE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484"/>
    <w:rsid w:val="00FA0ADF"/>
    <w:rsid w:val="00FA0C32"/>
    <w:rsid w:val="00FA13E7"/>
    <w:rsid w:val="00FA193C"/>
    <w:rsid w:val="00FA1DDB"/>
    <w:rsid w:val="00FA1E3F"/>
    <w:rsid w:val="00FA2572"/>
    <w:rsid w:val="00FA2B76"/>
    <w:rsid w:val="00FA2D89"/>
    <w:rsid w:val="00FA35CB"/>
    <w:rsid w:val="00FA374E"/>
    <w:rsid w:val="00FA5074"/>
    <w:rsid w:val="00FA5A19"/>
    <w:rsid w:val="00FA5AB5"/>
    <w:rsid w:val="00FA5F71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B41"/>
    <w:rsid w:val="00FC4CDA"/>
    <w:rsid w:val="00FC4D7A"/>
    <w:rsid w:val="00FC514C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C6A"/>
    <w:rsid w:val="00FE5D55"/>
    <w:rsid w:val="00FE6428"/>
    <w:rsid w:val="00FE6CE7"/>
    <w:rsid w:val="00FE6D99"/>
    <w:rsid w:val="00FE7B0B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965"/>
  </w:style>
  <w:style w:type="paragraph" w:styleId="a5">
    <w:name w:val="footer"/>
    <w:basedOn w:val="a"/>
    <w:link w:val="a6"/>
    <w:uiPriority w:val="99"/>
    <w:unhideWhenUsed/>
    <w:rsid w:val="0022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8692B31B583D530FBFF0430C63DE9808E4631D9E98A12725252BD15FF3270EC59C6D0E48FD04Ci7dFI" TargetMode="External"/><Relationship Id="rId13" Type="http://schemas.openxmlformats.org/officeDocument/2006/relationships/hyperlink" Target="consultantplus://offline/ref=AF48692B31B583D530FBFF0430C63DE9808E4631D9E98A12725252BD15FF3270EC59C6D0E48FDE44i7d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48692B31B583D530FBFF0430C63DE9808E4631D9E98A12725252BD15FF3270EC59C6D0E48CDF40i7dEI" TargetMode="External"/><Relationship Id="rId12" Type="http://schemas.openxmlformats.org/officeDocument/2006/relationships/hyperlink" Target="consultantplus://offline/ref=AF48692B31B583D530FBFF0430C63DE9808E4631D9E98A12725252BD15FF3270EC59C6D0E48FDF45i7d3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8692B31B583D530FBFF0430C63DE9808E4631D9E98A12725252BD15iFdFI" TargetMode="External"/><Relationship Id="rId11" Type="http://schemas.openxmlformats.org/officeDocument/2006/relationships/hyperlink" Target="consultantplus://offline/ref=AF48692B31B583D530FBFF0430C63DE9808E4631D9E98A12725252BD15FF3270EC59C6D0E08CiDd6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48692B31B583D530FBFF0430C63DE9808E4631D9E98A12725252BD15FF3270EC59C6D0E48FD542i7d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48692B31B583D530FBFF0430C63DE9808E4631D9E98A12725252BD15FF3270EC59C6D0E48FD542i7dC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Крупенькина Виктория Викторовна</cp:lastModifiedBy>
  <cp:revision>3</cp:revision>
  <dcterms:created xsi:type="dcterms:W3CDTF">2014-03-17T08:29:00Z</dcterms:created>
  <dcterms:modified xsi:type="dcterms:W3CDTF">2014-04-03T09:55:00Z</dcterms:modified>
</cp:coreProperties>
</file>