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A5" w:rsidRPr="00F63FD4" w:rsidRDefault="00CD63A9" w:rsidP="00D538A5">
      <w:pPr>
        <w:jc w:val="center"/>
        <w:outlineLvl w:val="0"/>
        <w:rPr>
          <w:b/>
        </w:rPr>
      </w:pPr>
      <w:r w:rsidRPr="00CD63A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.75pt;height:60.75pt;visibility:visible">
            <v:imagedata r:id="rId8" o:title="devyatkino_chb"/>
          </v:shape>
        </w:pict>
      </w:r>
    </w:p>
    <w:p w:rsidR="00D538A5" w:rsidRPr="00F63FD4" w:rsidRDefault="00D538A5" w:rsidP="00D538A5">
      <w:pPr>
        <w:jc w:val="center"/>
        <w:outlineLvl w:val="0"/>
        <w:rPr>
          <w:b/>
          <w:sz w:val="24"/>
          <w:szCs w:val="24"/>
        </w:rPr>
      </w:pPr>
    </w:p>
    <w:p w:rsidR="00D538A5" w:rsidRPr="00F63FD4" w:rsidRDefault="00D538A5" w:rsidP="00D538A5">
      <w:pPr>
        <w:jc w:val="center"/>
        <w:outlineLvl w:val="0"/>
        <w:rPr>
          <w:sz w:val="24"/>
          <w:szCs w:val="24"/>
        </w:rPr>
      </w:pPr>
      <w:r w:rsidRPr="00F63FD4">
        <w:rPr>
          <w:sz w:val="24"/>
          <w:szCs w:val="24"/>
        </w:rPr>
        <w:t>МУНИЦИПАЛЬНОЕ ОБРАЗОВАНИЕ</w:t>
      </w:r>
    </w:p>
    <w:p w:rsidR="00D538A5" w:rsidRPr="00F63FD4" w:rsidRDefault="00D538A5" w:rsidP="00D538A5">
      <w:pPr>
        <w:jc w:val="center"/>
        <w:outlineLvl w:val="0"/>
        <w:rPr>
          <w:b/>
          <w:sz w:val="24"/>
          <w:szCs w:val="24"/>
        </w:rPr>
      </w:pPr>
      <w:r w:rsidRPr="00F63FD4">
        <w:rPr>
          <w:b/>
          <w:sz w:val="24"/>
          <w:szCs w:val="24"/>
        </w:rPr>
        <w:t>“НОВОДЕВЯТКИНСКОЕ СЕЛЬСКОЕ ПОСЕЛЕНИЕ”</w:t>
      </w:r>
    </w:p>
    <w:p w:rsidR="00D538A5" w:rsidRPr="00F63FD4" w:rsidRDefault="00D538A5" w:rsidP="00D538A5">
      <w:pPr>
        <w:jc w:val="center"/>
        <w:outlineLvl w:val="0"/>
        <w:rPr>
          <w:sz w:val="24"/>
          <w:szCs w:val="24"/>
        </w:rPr>
      </w:pPr>
      <w:r w:rsidRPr="00F63FD4">
        <w:rPr>
          <w:sz w:val="24"/>
          <w:szCs w:val="24"/>
        </w:rPr>
        <w:t>ВСЕВОЛОЖСКОГО МУНИЦИПАЛЬНОГО РАЙОНА</w:t>
      </w:r>
    </w:p>
    <w:p w:rsidR="00D538A5" w:rsidRPr="00F63FD4" w:rsidRDefault="00D538A5" w:rsidP="00D538A5">
      <w:pPr>
        <w:jc w:val="center"/>
        <w:outlineLvl w:val="0"/>
        <w:rPr>
          <w:sz w:val="24"/>
          <w:szCs w:val="24"/>
        </w:rPr>
      </w:pPr>
      <w:r w:rsidRPr="00F63FD4">
        <w:rPr>
          <w:sz w:val="24"/>
          <w:szCs w:val="24"/>
        </w:rPr>
        <w:t>ЛЕНИНГРАДСКОЙ ОБЛАСТИ</w:t>
      </w:r>
    </w:p>
    <w:p w:rsidR="00D538A5" w:rsidRPr="00503E44" w:rsidRDefault="00D538A5" w:rsidP="00D538A5">
      <w:pPr>
        <w:rPr>
          <w:sz w:val="24"/>
          <w:szCs w:val="24"/>
        </w:rPr>
      </w:pPr>
      <w:r w:rsidRPr="00503E44">
        <w:rPr>
          <w:sz w:val="24"/>
          <w:szCs w:val="24"/>
        </w:rPr>
        <w:t>_____________________________________________________________________________</w:t>
      </w:r>
    </w:p>
    <w:p w:rsidR="00D538A5" w:rsidRPr="00503E44" w:rsidRDefault="00D538A5" w:rsidP="00D538A5">
      <w:pPr>
        <w:jc w:val="center"/>
        <w:rPr>
          <w:sz w:val="18"/>
          <w:szCs w:val="18"/>
        </w:rPr>
      </w:pPr>
      <w:r w:rsidRPr="00503E44">
        <w:rPr>
          <w:sz w:val="18"/>
          <w:szCs w:val="18"/>
        </w:rPr>
        <w:t>188661, РФ</w:t>
      </w:r>
      <w:r w:rsidR="008129C4" w:rsidRPr="00503E44">
        <w:rPr>
          <w:sz w:val="18"/>
          <w:szCs w:val="18"/>
        </w:rPr>
        <w:t>,</w:t>
      </w:r>
      <w:r w:rsidRPr="00503E44">
        <w:rPr>
          <w:sz w:val="18"/>
          <w:szCs w:val="18"/>
        </w:rPr>
        <w:t xml:space="preserve"> Ленинградская обл., Всеволожский район, дер. Новое Девяткино дом 57 оф. 83  тел./факс (812) 595-74-44</w:t>
      </w:r>
    </w:p>
    <w:p w:rsidR="00D538A5" w:rsidRPr="00F63FD4" w:rsidRDefault="00D538A5" w:rsidP="00D538A5">
      <w:pPr>
        <w:jc w:val="center"/>
        <w:outlineLvl w:val="0"/>
        <w:rPr>
          <w:b/>
        </w:rPr>
      </w:pPr>
    </w:p>
    <w:p w:rsidR="00D538A5" w:rsidRPr="00503E44" w:rsidRDefault="00D538A5" w:rsidP="00D538A5">
      <w:pPr>
        <w:jc w:val="center"/>
        <w:outlineLvl w:val="0"/>
        <w:rPr>
          <w:b/>
          <w:sz w:val="24"/>
          <w:szCs w:val="24"/>
        </w:rPr>
      </w:pPr>
      <w:r w:rsidRPr="00503E44">
        <w:rPr>
          <w:b/>
          <w:sz w:val="24"/>
          <w:szCs w:val="24"/>
        </w:rPr>
        <w:t>СОВЕТ ДЕПУТАТОВ</w:t>
      </w:r>
    </w:p>
    <w:p w:rsidR="00D538A5" w:rsidRPr="00503E44" w:rsidRDefault="00D538A5" w:rsidP="00D538A5">
      <w:pPr>
        <w:jc w:val="center"/>
        <w:rPr>
          <w:b/>
          <w:sz w:val="24"/>
          <w:szCs w:val="24"/>
        </w:rPr>
      </w:pPr>
    </w:p>
    <w:p w:rsidR="00D538A5" w:rsidRPr="00503E44" w:rsidRDefault="00D538A5" w:rsidP="00D538A5">
      <w:pPr>
        <w:jc w:val="center"/>
        <w:rPr>
          <w:b/>
          <w:sz w:val="24"/>
          <w:szCs w:val="24"/>
        </w:rPr>
      </w:pPr>
      <w:r w:rsidRPr="00503E44">
        <w:rPr>
          <w:b/>
          <w:sz w:val="24"/>
          <w:szCs w:val="24"/>
        </w:rPr>
        <w:t>РЕШЕНИЕ</w:t>
      </w:r>
    </w:p>
    <w:p w:rsidR="00D538A5" w:rsidRPr="00503E44" w:rsidRDefault="00D538A5" w:rsidP="00D538A5">
      <w:pPr>
        <w:rPr>
          <w:sz w:val="24"/>
          <w:szCs w:val="24"/>
        </w:rPr>
      </w:pPr>
    </w:p>
    <w:p w:rsidR="00C71976" w:rsidRDefault="00D538A5" w:rsidP="00165BA3">
      <w:pPr>
        <w:ind w:left="426"/>
        <w:rPr>
          <w:sz w:val="24"/>
          <w:szCs w:val="24"/>
        </w:rPr>
      </w:pPr>
      <w:r w:rsidRPr="00503E44">
        <w:rPr>
          <w:sz w:val="24"/>
          <w:szCs w:val="24"/>
        </w:rPr>
        <w:t>«</w:t>
      </w:r>
      <w:r w:rsidR="009031FC">
        <w:rPr>
          <w:sz w:val="24"/>
          <w:szCs w:val="24"/>
        </w:rPr>
        <w:t xml:space="preserve"> </w:t>
      </w:r>
      <w:r w:rsidR="001F73F5">
        <w:rPr>
          <w:sz w:val="24"/>
          <w:szCs w:val="24"/>
        </w:rPr>
        <w:t xml:space="preserve"> 03</w:t>
      </w:r>
      <w:r w:rsidRPr="00503E44">
        <w:rPr>
          <w:sz w:val="24"/>
          <w:szCs w:val="24"/>
        </w:rPr>
        <w:t xml:space="preserve">» </w:t>
      </w:r>
      <w:r w:rsidR="00CF3FBE">
        <w:rPr>
          <w:sz w:val="24"/>
          <w:szCs w:val="24"/>
        </w:rPr>
        <w:t xml:space="preserve">  </w:t>
      </w:r>
      <w:r w:rsidR="00C71976">
        <w:rPr>
          <w:sz w:val="24"/>
          <w:szCs w:val="24"/>
        </w:rPr>
        <w:t xml:space="preserve"> </w:t>
      </w:r>
      <w:r w:rsidR="001F73F5">
        <w:rPr>
          <w:sz w:val="24"/>
          <w:szCs w:val="24"/>
        </w:rPr>
        <w:t xml:space="preserve">апреля      </w:t>
      </w:r>
      <w:r w:rsidR="00E97C3B">
        <w:rPr>
          <w:sz w:val="24"/>
          <w:szCs w:val="24"/>
        </w:rPr>
        <w:t>201</w:t>
      </w:r>
      <w:r w:rsidR="00915284">
        <w:rPr>
          <w:sz w:val="24"/>
          <w:szCs w:val="24"/>
        </w:rPr>
        <w:t>4</w:t>
      </w:r>
      <w:r w:rsidRPr="00503E44">
        <w:rPr>
          <w:sz w:val="24"/>
          <w:szCs w:val="24"/>
        </w:rPr>
        <w:t xml:space="preserve"> г.</w:t>
      </w:r>
      <w:r w:rsidRPr="00503E44">
        <w:rPr>
          <w:sz w:val="24"/>
          <w:szCs w:val="24"/>
        </w:rPr>
        <w:tab/>
      </w:r>
      <w:r w:rsidRPr="00503E44">
        <w:rPr>
          <w:sz w:val="24"/>
          <w:szCs w:val="24"/>
        </w:rPr>
        <w:tab/>
      </w:r>
      <w:r w:rsidRPr="00503E44">
        <w:rPr>
          <w:sz w:val="24"/>
          <w:szCs w:val="24"/>
        </w:rPr>
        <w:tab/>
      </w:r>
      <w:r w:rsidRPr="00503E44">
        <w:rPr>
          <w:sz w:val="24"/>
          <w:szCs w:val="24"/>
        </w:rPr>
        <w:tab/>
      </w:r>
      <w:r w:rsidRPr="00503E44">
        <w:rPr>
          <w:sz w:val="24"/>
          <w:szCs w:val="24"/>
        </w:rPr>
        <w:tab/>
      </w:r>
      <w:r w:rsidR="009031FC">
        <w:rPr>
          <w:sz w:val="24"/>
          <w:szCs w:val="24"/>
        </w:rPr>
        <w:tab/>
      </w:r>
      <w:r w:rsidRPr="00503E44">
        <w:rPr>
          <w:sz w:val="24"/>
          <w:szCs w:val="24"/>
        </w:rPr>
        <w:tab/>
        <w:t>№</w:t>
      </w:r>
      <w:r w:rsidR="00C1459D">
        <w:rPr>
          <w:sz w:val="24"/>
          <w:szCs w:val="24"/>
        </w:rPr>
        <w:t xml:space="preserve"> </w:t>
      </w:r>
      <w:r w:rsidR="00A02F0E">
        <w:rPr>
          <w:sz w:val="24"/>
          <w:szCs w:val="24"/>
        </w:rPr>
        <w:t>15/01-07</w:t>
      </w:r>
    </w:p>
    <w:p w:rsidR="00D538A5" w:rsidRPr="00503E44" w:rsidRDefault="00D538A5" w:rsidP="00165BA3">
      <w:pPr>
        <w:ind w:left="426"/>
        <w:rPr>
          <w:sz w:val="24"/>
          <w:szCs w:val="24"/>
          <w:vertAlign w:val="superscript"/>
        </w:rPr>
      </w:pPr>
      <w:r w:rsidRPr="00503E44">
        <w:rPr>
          <w:sz w:val="24"/>
          <w:szCs w:val="24"/>
          <w:vertAlign w:val="superscript"/>
        </w:rPr>
        <w:t xml:space="preserve">     д. Новое Девяткино</w:t>
      </w:r>
    </w:p>
    <w:p w:rsidR="00C71976" w:rsidRDefault="001F73F5" w:rsidP="001F73F5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</w:t>
      </w:r>
      <w:r w:rsidR="00D431D4">
        <w:rPr>
          <w:snapToGrid w:val="0"/>
          <w:sz w:val="24"/>
          <w:szCs w:val="24"/>
        </w:rPr>
        <w:t>О</w:t>
      </w:r>
      <w:r w:rsidR="00C71976">
        <w:rPr>
          <w:snapToGrid w:val="0"/>
          <w:sz w:val="24"/>
          <w:szCs w:val="24"/>
        </w:rPr>
        <w:t xml:space="preserve">б </w:t>
      </w:r>
      <w:r w:rsidR="00AF7129">
        <w:rPr>
          <w:snapToGrid w:val="0"/>
          <w:sz w:val="24"/>
          <w:szCs w:val="24"/>
        </w:rPr>
        <w:t>исполнении  бюджета</w:t>
      </w:r>
      <w:r w:rsidR="00C71976">
        <w:rPr>
          <w:snapToGrid w:val="0"/>
          <w:sz w:val="24"/>
          <w:szCs w:val="24"/>
        </w:rPr>
        <w:t xml:space="preserve"> </w:t>
      </w:r>
    </w:p>
    <w:p w:rsidR="00C71976" w:rsidRDefault="00C71976" w:rsidP="00165BA3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муниципального образования</w:t>
      </w:r>
    </w:p>
    <w:p w:rsidR="00AF7129" w:rsidRDefault="00D431D4" w:rsidP="00165BA3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«Новодевяткинское сельское поселение»</w:t>
      </w:r>
      <w:r w:rsidR="00C71976">
        <w:rPr>
          <w:snapToGrid w:val="0"/>
          <w:sz w:val="24"/>
          <w:szCs w:val="24"/>
        </w:rPr>
        <w:t xml:space="preserve"> </w:t>
      </w:r>
    </w:p>
    <w:p w:rsidR="00AF7129" w:rsidRDefault="00AF7129" w:rsidP="00165BA3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Всеволожского муниципального района </w:t>
      </w:r>
    </w:p>
    <w:p w:rsidR="00D431D4" w:rsidRDefault="00AF7129" w:rsidP="00165BA3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Ленинградской области за 201</w:t>
      </w:r>
      <w:r w:rsidR="00915284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 xml:space="preserve"> год</w:t>
      </w:r>
    </w:p>
    <w:p w:rsidR="00D431D4" w:rsidRDefault="00D431D4" w:rsidP="00165BA3">
      <w:pPr>
        <w:widowControl w:val="0"/>
        <w:ind w:left="426"/>
        <w:rPr>
          <w:snapToGrid w:val="0"/>
          <w:sz w:val="24"/>
          <w:szCs w:val="24"/>
        </w:rPr>
      </w:pPr>
    </w:p>
    <w:p w:rsidR="00C71976" w:rsidRDefault="00C71976" w:rsidP="00165BA3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C71976" w:rsidRDefault="00C71976" w:rsidP="00165BA3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соответствии с Бюджетным кодексом РФ, Федеральным законом от 06 октября  2003 года № 131-ФЗ «Об общих принципах организации местного самоуправления в Российской Федерации», Уставом муниципального образования «Новодевяткинское сельское поселение», на основании </w:t>
      </w:r>
      <w:r w:rsidR="00AF7129">
        <w:rPr>
          <w:snapToGrid w:val="0"/>
          <w:sz w:val="24"/>
          <w:szCs w:val="24"/>
        </w:rPr>
        <w:t xml:space="preserve">результатов публичных слушаний, </w:t>
      </w:r>
      <w:r>
        <w:rPr>
          <w:snapToGrid w:val="0"/>
          <w:sz w:val="24"/>
          <w:szCs w:val="24"/>
        </w:rPr>
        <w:t xml:space="preserve">Совет депутатов принял   </w:t>
      </w:r>
    </w:p>
    <w:p w:rsidR="00C71976" w:rsidRDefault="00C71976" w:rsidP="00165BA3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26012A" w:rsidRPr="001F73F5" w:rsidRDefault="001F73F5" w:rsidP="001F73F5">
      <w:pPr>
        <w:widowControl w:val="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</w:t>
      </w:r>
      <w:r w:rsidR="004920F9" w:rsidRPr="001F73F5">
        <w:rPr>
          <w:b/>
          <w:snapToGrid w:val="0"/>
          <w:sz w:val="24"/>
          <w:szCs w:val="24"/>
        </w:rPr>
        <w:t>РЕШЕНИЕ</w:t>
      </w:r>
      <w:r w:rsidR="0026012A" w:rsidRPr="001F73F5">
        <w:rPr>
          <w:b/>
          <w:snapToGrid w:val="0"/>
          <w:sz w:val="24"/>
          <w:szCs w:val="24"/>
        </w:rPr>
        <w:t>:</w:t>
      </w:r>
    </w:p>
    <w:p w:rsidR="003F254D" w:rsidRPr="001F73F5" w:rsidRDefault="003F254D" w:rsidP="00165BA3">
      <w:pPr>
        <w:widowControl w:val="0"/>
        <w:ind w:left="426" w:firstLine="700"/>
        <w:jc w:val="both"/>
        <w:rPr>
          <w:b/>
          <w:snapToGrid w:val="0"/>
          <w:sz w:val="24"/>
          <w:szCs w:val="24"/>
        </w:rPr>
      </w:pPr>
    </w:p>
    <w:p w:rsidR="004920F9" w:rsidRDefault="00D431D4" w:rsidP="002F6A8F">
      <w:pPr>
        <w:pStyle w:val="ab"/>
        <w:widowControl w:val="0"/>
        <w:numPr>
          <w:ilvl w:val="0"/>
          <w:numId w:val="11"/>
        </w:numPr>
        <w:ind w:left="426" w:firstLine="0"/>
        <w:jc w:val="both"/>
        <w:rPr>
          <w:snapToGrid w:val="0"/>
          <w:sz w:val="24"/>
          <w:szCs w:val="24"/>
        </w:rPr>
      </w:pPr>
      <w:r w:rsidRPr="0087081D">
        <w:rPr>
          <w:snapToGrid w:val="0"/>
          <w:sz w:val="24"/>
          <w:szCs w:val="24"/>
        </w:rPr>
        <w:t xml:space="preserve">Утвердить </w:t>
      </w:r>
      <w:r w:rsidR="00AF7129" w:rsidRPr="0087081D">
        <w:rPr>
          <w:snapToGrid w:val="0"/>
          <w:sz w:val="24"/>
          <w:szCs w:val="24"/>
        </w:rPr>
        <w:t xml:space="preserve">исполнение бюджета </w:t>
      </w:r>
      <w:r w:rsidR="00C71976" w:rsidRPr="0087081D">
        <w:rPr>
          <w:snapToGrid w:val="0"/>
          <w:sz w:val="24"/>
          <w:szCs w:val="24"/>
        </w:rPr>
        <w:t>муниципального образования «Новодевяткинское сельское поселение»</w:t>
      </w:r>
      <w:r w:rsidR="00AF7129" w:rsidRPr="0087081D">
        <w:rPr>
          <w:snapToGrid w:val="0"/>
          <w:sz w:val="24"/>
          <w:szCs w:val="24"/>
        </w:rPr>
        <w:t xml:space="preserve"> Всеволожского муниципального района Ленинградской области за 201</w:t>
      </w:r>
      <w:r w:rsidR="00915284">
        <w:rPr>
          <w:snapToGrid w:val="0"/>
          <w:sz w:val="24"/>
          <w:szCs w:val="24"/>
        </w:rPr>
        <w:t>3</w:t>
      </w:r>
    </w:p>
    <w:p w:rsidR="00BA4D6E" w:rsidRDefault="0087081D" w:rsidP="004920F9">
      <w:pPr>
        <w:pStyle w:val="ab"/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год:</w:t>
      </w:r>
    </w:p>
    <w:p w:rsidR="0087081D" w:rsidRPr="0087081D" w:rsidRDefault="0087081D" w:rsidP="0087081D">
      <w:pPr>
        <w:pStyle w:val="ab"/>
        <w:widowControl w:val="0"/>
        <w:ind w:left="426"/>
        <w:jc w:val="both"/>
        <w:rPr>
          <w:snapToGrid w:val="0"/>
          <w:sz w:val="24"/>
          <w:szCs w:val="24"/>
        </w:rPr>
      </w:pPr>
    </w:p>
    <w:p w:rsidR="00BA4D6E" w:rsidRPr="0087081D" w:rsidRDefault="00BA4D6E" w:rsidP="0087081D">
      <w:pPr>
        <w:pStyle w:val="ab"/>
        <w:widowControl w:val="0"/>
        <w:numPr>
          <w:ilvl w:val="1"/>
          <w:numId w:val="11"/>
        </w:numPr>
        <w:ind w:left="851" w:hanging="50"/>
        <w:jc w:val="both"/>
        <w:rPr>
          <w:snapToGrid w:val="0"/>
          <w:sz w:val="24"/>
          <w:szCs w:val="24"/>
        </w:rPr>
      </w:pPr>
      <w:r w:rsidRPr="00BA4D6E">
        <w:rPr>
          <w:snapToGrid w:val="0"/>
          <w:sz w:val="24"/>
          <w:szCs w:val="24"/>
        </w:rPr>
        <w:t xml:space="preserve">по доходам в сумме </w:t>
      </w:r>
      <w:r w:rsidR="00915284">
        <w:rPr>
          <w:b/>
          <w:snapToGrid w:val="0"/>
          <w:sz w:val="24"/>
          <w:szCs w:val="24"/>
        </w:rPr>
        <w:t>180016,4</w:t>
      </w:r>
      <w:r w:rsidR="0087081D" w:rsidRPr="0087081D">
        <w:rPr>
          <w:bCs/>
          <w:sz w:val="24"/>
          <w:szCs w:val="24"/>
        </w:rPr>
        <w:t xml:space="preserve"> </w:t>
      </w:r>
      <w:r w:rsidR="00025088" w:rsidRPr="0087081D">
        <w:rPr>
          <w:snapToGrid w:val="0"/>
          <w:sz w:val="24"/>
          <w:szCs w:val="24"/>
        </w:rPr>
        <w:t>тысяч</w:t>
      </w:r>
      <w:r w:rsidRPr="0087081D">
        <w:rPr>
          <w:snapToGrid w:val="0"/>
          <w:sz w:val="24"/>
          <w:szCs w:val="24"/>
        </w:rPr>
        <w:t xml:space="preserve"> рублей согласно приложению </w:t>
      </w:r>
      <w:r w:rsidR="0087081D">
        <w:rPr>
          <w:snapToGrid w:val="0"/>
          <w:sz w:val="24"/>
          <w:szCs w:val="24"/>
        </w:rPr>
        <w:t>1</w:t>
      </w:r>
      <w:r w:rsidR="00924F99" w:rsidRPr="0087081D">
        <w:rPr>
          <w:snapToGrid w:val="0"/>
          <w:sz w:val="24"/>
          <w:szCs w:val="24"/>
        </w:rPr>
        <w:t>.</w:t>
      </w:r>
    </w:p>
    <w:p w:rsidR="00BA4D6E" w:rsidRDefault="0087081D" w:rsidP="0087081D">
      <w:pPr>
        <w:pStyle w:val="ab"/>
        <w:widowControl w:val="0"/>
        <w:numPr>
          <w:ilvl w:val="1"/>
          <w:numId w:val="11"/>
        </w:numPr>
        <w:ind w:left="851" w:hanging="50"/>
        <w:jc w:val="both"/>
        <w:rPr>
          <w:snapToGrid w:val="0"/>
          <w:sz w:val="24"/>
          <w:szCs w:val="24"/>
        </w:rPr>
      </w:pPr>
      <w:r w:rsidRPr="0087081D">
        <w:rPr>
          <w:snapToGrid w:val="0"/>
          <w:sz w:val="24"/>
          <w:szCs w:val="24"/>
        </w:rPr>
        <w:t xml:space="preserve">по расходам в сумме </w:t>
      </w:r>
      <w:r w:rsidR="00915284">
        <w:rPr>
          <w:b/>
          <w:snapToGrid w:val="0"/>
          <w:sz w:val="24"/>
          <w:szCs w:val="24"/>
        </w:rPr>
        <w:t xml:space="preserve">194909,1 </w:t>
      </w:r>
      <w:r w:rsidRPr="00924F99">
        <w:rPr>
          <w:b/>
          <w:bCs/>
        </w:rPr>
        <w:t xml:space="preserve">  </w:t>
      </w:r>
      <w:r w:rsidR="00BA4D6E" w:rsidRPr="00BA4D6E">
        <w:rPr>
          <w:snapToGrid w:val="0"/>
          <w:sz w:val="24"/>
          <w:szCs w:val="24"/>
        </w:rPr>
        <w:t xml:space="preserve">тысяч рублей </w:t>
      </w:r>
      <w:r w:rsidR="005D7E93">
        <w:rPr>
          <w:snapToGrid w:val="0"/>
          <w:sz w:val="24"/>
          <w:szCs w:val="24"/>
        </w:rPr>
        <w:t xml:space="preserve">в разрезе разделов и подразделов функциональной классификации расходов </w:t>
      </w:r>
      <w:r w:rsidR="00BA4D6E">
        <w:rPr>
          <w:snapToGrid w:val="0"/>
          <w:sz w:val="24"/>
          <w:szCs w:val="24"/>
        </w:rPr>
        <w:t xml:space="preserve">согласно приложению </w:t>
      </w:r>
      <w:r>
        <w:rPr>
          <w:snapToGrid w:val="0"/>
          <w:sz w:val="24"/>
          <w:szCs w:val="24"/>
        </w:rPr>
        <w:t>2</w:t>
      </w:r>
      <w:r w:rsidR="005D7E93">
        <w:rPr>
          <w:snapToGrid w:val="0"/>
          <w:sz w:val="24"/>
          <w:szCs w:val="24"/>
        </w:rPr>
        <w:t xml:space="preserve">, по ведомственной структуре расходов согласно приложению </w:t>
      </w:r>
      <w:r>
        <w:rPr>
          <w:snapToGrid w:val="0"/>
          <w:sz w:val="24"/>
          <w:szCs w:val="24"/>
        </w:rPr>
        <w:t>3</w:t>
      </w:r>
      <w:r w:rsidR="00924F99">
        <w:rPr>
          <w:snapToGrid w:val="0"/>
          <w:sz w:val="24"/>
          <w:szCs w:val="24"/>
        </w:rPr>
        <w:t>.</w:t>
      </w:r>
    </w:p>
    <w:p w:rsidR="00915284" w:rsidRDefault="00915284" w:rsidP="0087081D">
      <w:pPr>
        <w:pStyle w:val="ab"/>
        <w:widowControl w:val="0"/>
        <w:numPr>
          <w:ilvl w:val="1"/>
          <w:numId w:val="11"/>
        </w:numPr>
        <w:ind w:left="851" w:hanging="5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Дефицит бюджета в сумме </w:t>
      </w:r>
      <w:r>
        <w:rPr>
          <w:b/>
          <w:snapToGrid w:val="0"/>
          <w:sz w:val="24"/>
          <w:szCs w:val="24"/>
        </w:rPr>
        <w:t>14</w:t>
      </w:r>
      <w:r w:rsidRPr="00557D0A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892</w:t>
      </w:r>
      <w:r w:rsidRPr="00557D0A">
        <w:rPr>
          <w:b/>
          <w:snapToGrid w:val="0"/>
          <w:sz w:val="24"/>
          <w:szCs w:val="24"/>
        </w:rPr>
        <w:t xml:space="preserve">, </w:t>
      </w:r>
      <w:r>
        <w:rPr>
          <w:b/>
          <w:snapToGrid w:val="0"/>
          <w:sz w:val="24"/>
          <w:szCs w:val="24"/>
        </w:rPr>
        <w:t xml:space="preserve">7 </w:t>
      </w:r>
      <w:r w:rsidRPr="00B82BFA">
        <w:rPr>
          <w:snapToGrid w:val="0"/>
          <w:sz w:val="24"/>
          <w:szCs w:val="24"/>
        </w:rPr>
        <w:t>тысяч рублей;</w:t>
      </w:r>
    </w:p>
    <w:p w:rsidR="0087081D" w:rsidRPr="00BA4D6E" w:rsidRDefault="0087081D" w:rsidP="0087081D">
      <w:pPr>
        <w:pStyle w:val="ab"/>
        <w:widowControl w:val="0"/>
        <w:ind w:left="851"/>
        <w:jc w:val="both"/>
        <w:rPr>
          <w:snapToGrid w:val="0"/>
          <w:sz w:val="24"/>
          <w:szCs w:val="24"/>
        </w:rPr>
      </w:pPr>
    </w:p>
    <w:p w:rsidR="0056341D" w:rsidRDefault="0056341D" w:rsidP="0087081D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C71976">
        <w:rPr>
          <w:sz w:val="24"/>
          <w:szCs w:val="24"/>
        </w:rPr>
        <w:t xml:space="preserve">Опубликовать настоящее </w:t>
      </w:r>
      <w:r w:rsidR="003B7886">
        <w:rPr>
          <w:sz w:val="24"/>
          <w:szCs w:val="24"/>
        </w:rPr>
        <w:t>Р</w:t>
      </w:r>
      <w:r w:rsidRPr="00C71976">
        <w:rPr>
          <w:sz w:val="24"/>
          <w:szCs w:val="24"/>
        </w:rPr>
        <w:t xml:space="preserve">ешение </w:t>
      </w:r>
      <w:r w:rsidR="003B7886">
        <w:rPr>
          <w:sz w:val="24"/>
          <w:szCs w:val="24"/>
        </w:rPr>
        <w:t>в</w:t>
      </w:r>
      <w:r w:rsidRPr="00C71976">
        <w:rPr>
          <w:sz w:val="24"/>
          <w:szCs w:val="24"/>
        </w:rPr>
        <w:t xml:space="preserve"> газете «Вести» и разместить</w:t>
      </w:r>
      <w:r>
        <w:rPr>
          <w:sz w:val="24"/>
          <w:szCs w:val="24"/>
        </w:rPr>
        <w:t xml:space="preserve"> </w:t>
      </w:r>
      <w:r w:rsidRPr="0056341D">
        <w:rPr>
          <w:sz w:val="24"/>
          <w:szCs w:val="24"/>
        </w:rPr>
        <w:t>на официальном сайте МО «Новодевяткинское сельское поселение» в сети Интернет.</w:t>
      </w:r>
    </w:p>
    <w:p w:rsidR="0087081D" w:rsidRPr="0056341D" w:rsidRDefault="0087081D" w:rsidP="0087081D">
      <w:pPr>
        <w:widowControl w:val="0"/>
        <w:ind w:left="801"/>
        <w:jc w:val="both"/>
        <w:rPr>
          <w:sz w:val="24"/>
          <w:szCs w:val="24"/>
        </w:rPr>
      </w:pPr>
    </w:p>
    <w:p w:rsidR="003B7886" w:rsidRDefault="003B7886" w:rsidP="0087081D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с момента его официального опубликования.</w:t>
      </w:r>
    </w:p>
    <w:p w:rsidR="0087081D" w:rsidRDefault="0087081D" w:rsidP="0087081D">
      <w:pPr>
        <w:widowControl w:val="0"/>
        <w:ind w:left="801"/>
        <w:jc w:val="both"/>
        <w:rPr>
          <w:sz w:val="24"/>
          <w:szCs w:val="24"/>
        </w:rPr>
      </w:pPr>
    </w:p>
    <w:p w:rsidR="003B7886" w:rsidRPr="006208D7" w:rsidRDefault="003B7886" w:rsidP="003B7886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B7886">
        <w:rPr>
          <w:sz w:val="24"/>
          <w:szCs w:val="24"/>
        </w:rPr>
        <w:t>. Контроль за исполнением настоящего решения возложить на комиссию по</w:t>
      </w:r>
      <w:r w:rsidRPr="006208D7">
        <w:rPr>
          <w:sz w:val="24"/>
          <w:szCs w:val="24"/>
        </w:rPr>
        <w:t xml:space="preserve"> бюджету, налогам</w:t>
      </w:r>
      <w:r>
        <w:rPr>
          <w:sz w:val="24"/>
          <w:szCs w:val="24"/>
        </w:rPr>
        <w:t>и, инвестициям и экономическому развитию.</w:t>
      </w:r>
    </w:p>
    <w:p w:rsidR="006208D7" w:rsidRDefault="006208D7" w:rsidP="006208D7">
      <w:pPr>
        <w:widowControl w:val="0"/>
        <w:jc w:val="both"/>
        <w:rPr>
          <w:sz w:val="24"/>
          <w:szCs w:val="24"/>
        </w:rPr>
      </w:pPr>
    </w:p>
    <w:p w:rsidR="005D7E93" w:rsidRDefault="005D7E93" w:rsidP="006208D7">
      <w:pPr>
        <w:widowControl w:val="0"/>
        <w:jc w:val="both"/>
        <w:rPr>
          <w:sz w:val="24"/>
          <w:szCs w:val="24"/>
        </w:rPr>
      </w:pPr>
    </w:p>
    <w:p w:rsidR="005D7E93" w:rsidRDefault="005D7E93" w:rsidP="006208D7">
      <w:pPr>
        <w:widowControl w:val="0"/>
        <w:jc w:val="both"/>
        <w:rPr>
          <w:sz w:val="24"/>
          <w:szCs w:val="24"/>
        </w:rPr>
      </w:pPr>
    </w:p>
    <w:p w:rsidR="002D286A" w:rsidRDefault="006208D7" w:rsidP="002F6A8F">
      <w:pPr>
        <w:widowControl w:val="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Глава муниципального образования                                </w:t>
      </w:r>
      <w:r w:rsidR="0062298F">
        <w:rPr>
          <w:sz w:val="24"/>
          <w:szCs w:val="24"/>
        </w:rPr>
        <w:tab/>
      </w:r>
      <w:r w:rsidR="0062298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Д.А.Майоров</w:t>
      </w:r>
      <w:r w:rsidR="002F477C">
        <w:rPr>
          <w:snapToGrid w:val="0"/>
          <w:sz w:val="24"/>
          <w:szCs w:val="24"/>
        </w:rPr>
        <w:t xml:space="preserve"> </w:t>
      </w:r>
    </w:p>
    <w:p w:rsidR="00AF7129" w:rsidRDefault="00AF7129" w:rsidP="00AF7129">
      <w:pPr>
        <w:ind w:left="3540" w:firstLine="708"/>
        <w:jc w:val="right"/>
        <w:rPr>
          <w:sz w:val="18"/>
          <w:szCs w:val="18"/>
        </w:rPr>
        <w:sectPr w:rsidR="00AF7129" w:rsidSect="00434198">
          <w:headerReference w:type="even" r:id="rId9"/>
          <w:headerReference w:type="default" r:id="rId10"/>
          <w:pgSz w:w="11906" w:h="16838"/>
          <w:pgMar w:top="397" w:right="737" w:bottom="567" w:left="1134" w:header="720" w:footer="720" w:gutter="0"/>
          <w:cols w:space="708"/>
          <w:titlePg/>
          <w:docGrid w:linePitch="272"/>
        </w:sectPr>
      </w:pPr>
    </w:p>
    <w:p w:rsidR="00264AE3" w:rsidRDefault="00264AE3" w:rsidP="00AF7129">
      <w:pPr>
        <w:ind w:left="3540" w:firstLine="708"/>
        <w:jc w:val="right"/>
        <w:rPr>
          <w:sz w:val="18"/>
          <w:szCs w:val="18"/>
        </w:rPr>
      </w:pPr>
    </w:p>
    <w:p w:rsidR="00BA4D6E" w:rsidRDefault="00AF7129" w:rsidP="00AF7129">
      <w:pPr>
        <w:ind w:left="3540" w:firstLine="708"/>
        <w:jc w:val="right"/>
        <w:rPr>
          <w:sz w:val="18"/>
          <w:szCs w:val="18"/>
        </w:rPr>
      </w:pPr>
      <w:r w:rsidRPr="00AF7129">
        <w:rPr>
          <w:sz w:val="18"/>
          <w:szCs w:val="18"/>
        </w:rPr>
        <w:t>ПРИЛОЖЕНИЕ</w:t>
      </w:r>
      <w:r w:rsidR="00BA4D6E">
        <w:rPr>
          <w:sz w:val="18"/>
          <w:szCs w:val="18"/>
        </w:rPr>
        <w:t xml:space="preserve"> № </w:t>
      </w:r>
      <w:r w:rsidR="0087081D">
        <w:rPr>
          <w:sz w:val="18"/>
          <w:szCs w:val="18"/>
        </w:rPr>
        <w:t>1</w:t>
      </w:r>
      <w:r w:rsidRPr="00AF7129">
        <w:rPr>
          <w:sz w:val="18"/>
          <w:szCs w:val="18"/>
        </w:rPr>
        <w:t xml:space="preserve"> </w:t>
      </w:r>
    </w:p>
    <w:p w:rsidR="00AF7129" w:rsidRPr="00AF7129" w:rsidRDefault="00AF7129" w:rsidP="00AF7129">
      <w:pPr>
        <w:ind w:left="3540" w:firstLine="708"/>
        <w:jc w:val="right"/>
        <w:rPr>
          <w:sz w:val="18"/>
          <w:szCs w:val="18"/>
        </w:rPr>
      </w:pPr>
      <w:r w:rsidRPr="00AF7129">
        <w:rPr>
          <w:sz w:val="18"/>
          <w:szCs w:val="18"/>
        </w:rPr>
        <w:t>к решению Совета депутатов</w:t>
      </w:r>
    </w:p>
    <w:p w:rsidR="00AF7129" w:rsidRPr="00AF7129" w:rsidRDefault="005A45AE" w:rsidP="005A45AE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73F5">
        <w:rPr>
          <w:sz w:val="18"/>
          <w:szCs w:val="18"/>
        </w:rPr>
        <w:t xml:space="preserve">                      от 03.04.</w:t>
      </w:r>
      <w:r>
        <w:rPr>
          <w:sz w:val="18"/>
          <w:szCs w:val="18"/>
        </w:rPr>
        <w:t xml:space="preserve"> </w:t>
      </w:r>
      <w:r w:rsidR="00AF7129" w:rsidRPr="00AF7129">
        <w:rPr>
          <w:sz w:val="18"/>
          <w:szCs w:val="18"/>
        </w:rPr>
        <w:t>201</w:t>
      </w:r>
      <w:r w:rsidR="00501C6B">
        <w:rPr>
          <w:sz w:val="18"/>
          <w:szCs w:val="18"/>
        </w:rPr>
        <w:t>4</w:t>
      </w:r>
      <w:r w:rsidR="00AF7129" w:rsidRPr="00AF7129">
        <w:rPr>
          <w:sz w:val="18"/>
          <w:szCs w:val="18"/>
        </w:rPr>
        <w:t xml:space="preserve"> года  № </w:t>
      </w:r>
      <w:r>
        <w:rPr>
          <w:sz w:val="18"/>
          <w:szCs w:val="18"/>
        </w:rPr>
        <w:t xml:space="preserve"> </w:t>
      </w:r>
      <w:r w:rsidR="00A02F0E">
        <w:rPr>
          <w:sz w:val="18"/>
          <w:szCs w:val="18"/>
        </w:rPr>
        <w:t>15/01-07</w:t>
      </w:r>
    </w:p>
    <w:p w:rsidR="00AF7129" w:rsidRDefault="00AF7129" w:rsidP="00AF7129">
      <w:pPr>
        <w:jc w:val="center"/>
        <w:rPr>
          <w:b/>
        </w:rPr>
      </w:pPr>
    </w:p>
    <w:p w:rsidR="002D286A" w:rsidRDefault="002D286A" w:rsidP="00AF7129">
      <w:pPr>
        <w:jc w:val="center"/>
        <w:rPr>
          <w:b/>
        </w:rPr>
      </w:pPr>
    </w:p>
    <w:p w:rsidR="00AF7129" w:rsidRPr="00AE48B7" w:rsidRDefault="00AF7129" w:rsidP="00AF7129">
      <w:pPr>
        <w:jc w:val="center"/>
        <w:rPr>
          <w:b/>
          <w:sz w:val="24"/>
          <w:szCs w:val="24"/>
        </w:rPr>
      </w:pPr>
      <w:r w:rsidRPr="00AE48B7">
        <w:rPr>
          <w:b/>
          <w:sz w:val="24"/>
          <w:szCs w:val="24"/>
        </w:rPr>
        <w:t>ОБЪЕМ ПОСТУПЛЕНИЙ ДОХОДОВ В 201</w:t>
      </w:r>
      <w:r w:rsidR="00501C6B">
        <w:rPr>
          <w:b/>
          <w:sz w:val="24"/>
          <w:szCs w:val="24"/>
        </w:rPr>
        <w:t>3</w:t>
      </w:r>
      <w:r w:rsidRPr="00AE48B7">
        <w:rPr>
          <w:b/>
          <w:sz w:val="24"/>
          <w:szCs w:val="24"/>
        </w:rPr>
        <w:t xml:space="preserve"> ГОДУ</w:t>
      </w:r>
    </w:p>
    <w:p w:rsidR="00924F99" w:rsidRDefault="00924F99" w:rsidP="00AF7129">
      <w:pPr>
        <w:jc w:val="center"/>
        <w:rPr>
          <w:b/>
        </w:rPr>
      </w:pPr>
    </w:p>
    <w:tbl>
      <w:tblPr>
        <w:tblW w:w="15740" w:type="dxa"/>
        <w:tblInd w:w="103" w:type="dxa"/>
        <w:tblLook w:val="04A0"/>
      </w:tblPr>
      <w:tblGrid>
        <w:gridCol w:w="3701"/>
        <w:gridCol w:w="6936"/>
        <w:gridCol w:w="2551"/>
        <w:gridCol w:w="2552"/>
      </w:tblGrid>
      <w:tr w:rsidR="002C0D47" w:rsidRPr="00C51549" w:rsidTr="002C0D47">
        <w:trPr>
          <w:trHeight w:val="16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47" w:rsidRPr="00C51549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47" w:rsidRPr="00C51549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47" w:rsidRPr="00C51549" w:rsidRDefault="002C0D47" w:rsidP="00264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Утверждено на 201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51549">
              <w:rPr>
                <w:b/>
                <w:bCs/>
                <w:color w:val="000000"/>
                <w:sz w:val="24"/>
                <w:szCs w:val="24"/>
              </w:rPr>
              <w:t xml:space="preserve"> год, тыс.руб.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47" w:rsidRPr="00C51549" w:rsidRDefault="002C0D47" w:rsidP="00264AE3">
            <w:pPr>
              <w:jc w:val="center"/>
              <w:rPr>
                <w:b/>
                <w:bCs/>
                <w:sz w:val="24"/>
                <w:szCs w:val="24"/>
              </w:rPr>
            </w:pPr>
            <w:r w:rsidRPr="00C51549">
              <w:rPr>
                <w:b/>
                <w:bCs/>
                <w:sz w:val="24"/>
                <w:szCs w:val="24"/>
              </w:rPr>
              <w:t>Исполнено в 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51549">
              <w:rPr>
                <w:b/>
                <w:bCs/>
                <w:sz w:val="24"/>
                <w:szCs w:val="24"/>
              </w:rPr>
              <w:t xml:space="preserve"> году, тыс.руб.</w:t>
            </w:r>
          </w:p>
        </w:tc>
      </w:tr>
      <w:tr w:rsidR="002C0D47" w:rsidRPr="00C51549" w:rsidTr="002C0D4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1 00 00000 00 0000 000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180016,4</w:t>
            </w:r>
            <w:r w:rsidRPr="00C5154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180016,4</w:t>
            </w:r>
          </w:p>
        </w:tc>
      </w:tr>
      <w:tr w:rsidR="002C0D47" w:rsidRPr="00C51549" w:rsidTr="002C0D4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Налоговые доходы: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53875,1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53875,1</w:t>
            </w:r>
          </w:p>
        </w:tc>
      </w:tr>
      <w:tr w:rsidR="002C0D47" w:rsidRPr="00C51549" w:rsidTr="002C0D4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19919,7</w:t>
            </w:r>
            <w:r w:rsidRPr="00C5154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19919,7</w:t>
            </w:r>
          </w:p>
        </w:tc>
      </w:tr>
      <w:tr w:rsidR="002C0D47" w:rsidRPr="00C51549" w:rsidTr="002C0D4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color w:val="000000"/>
                <w:sz w:val="24"/>
                <w:szCs w:val="24"/>
              </w:rPr>
            </w:pPr>
            <w:r w:rsidRPr="00951CFC">
              <w:rPr>
                <w:sz w:val="24"/>
                <w:szCs w:val="24"/>
              </w:rPr>
              <w:t>19919,7</w:t>
            </w:r>
            <w:r w:rsidRPr="00C5154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sz w:val="24"/>
                <w:szCs w:val="24"/>
              </w:rPr>
            </w:pPr>
            <w:r w:rsidRPr="00951CFC">
              <w:rPr>
                <w:sz w:val="24"/>
                <w:szCs w:val="24"/>
              </w:rPr>
              <w:t>19919,7</w:t>
            </w:r>
          </w:p>
        </w:tc>
      </w:tr>
      <w:tr w:rsidR="002C0D47" w:rsidRPr="00C51549" w:rsidTr="002C0D4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33955,4</w:t>
            </w: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154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33955,4</w:t>
            </w:r>
          </w:p>
        </w:tc>
      </w:tr>
      <w:tr w:rsidR="002C0D47" w:rsidRPr="00C51549" w:rsidTr="002C0D47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Налог на имущество физических лиц, взимаемый  по ставкам,  применяемым к объектам налогообложения,   расположенным   в границах 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  <w:r w:rsidRPr="00C5154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2C0D47" w:rsidRPr="00C51549" w:rsidTr="002C0D4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 xml:space="preserve">4 000,0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  <w:r w:rsidRPr="00AF6859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29555,4</w:t>
            </w:r>
            <w:r w:rsidRPr="00AF6859">
              <w:rPr>
                <w:sz w:val="24"/>
                <w:szCs w:val="24"/>
              </w:rPr>
              <w:t xml:space="preserve">  </w:t>
            </w:r>
            <w:r w:rsidRPr="00C5154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29555,4</w:t>
            </w:r>
            <w:r w:rsidRPr="00AF6859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Неналоговые доходы: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126141,3</w:t>
            </w: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126141,3</w:t>
            </w: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26521,0</w:t>
            </w: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26521,0</w:t>
            </w:r>
            <w:r w:rsidRPr="00AF685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11134,7</w:t>
            </w:r>
            <w:r w:rsidRPr="00AF6859">
              <w:rPr>
                <w:sz w:val="24"/>
                <w:szCs w:val="24"/>
              </w:rPr>
              <w:t xml:space="preserve"> </w:t>
            </w:r>
            <w:r w:rsidRPr="00C5154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11134,7</w:t>
            </w:r>
          </w:p>
        </w:tc>
      </w:tr>
      <w:tr w:rsidR="002C0D47" w:rsidRPr="00C51549" w:rsidTr="002C0D47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Доходы   от   сдачи    в    аренду    имущества, находящегося в  оперативном  управлении  органов правления поселений и созданных ими  учреждений (за    исключением    имущества   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15386,3</w:t>
            </w:r>
            <w:r w:rsidRPr="00AF6859">
              <w:rPr>
                <w:sz w:val="24"/>
                <w:szCs w:val="24"/>
              </w:rPr>
              <w:t xml:space="preserve">  </w:t>
            </w:r>
            <w:r w:rsidRPr="00C5154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15386,3</w:t>
            </w:r>
            <w:r w:rsidRPr="00AF6859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Доходы  от  оказания  платных  услуг (работ) и компенсации затрат государства: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1430,0</w:t>
            </w:r>
            <w:r w:rsidRPr="00AF685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1430,0</w:t>
            </w:r>
            <w:r w:rsidRPr="00AF685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Прочие доходы  от  компенсации  затрат  бюджетов  поселений: прочие  доходы  от   оказания   платных  услуг  получателями  средств   бюджетов  поселений    и    компенсации    затрат                            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  <w:r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  <w:r w:rsidRPr="00AF6859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1010,0</w:t>
            </w:r>
            <w:r w:rsidRPr="00C5154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C0D47" w:rsidRPr="00C51549" w:rsidTr="002C0D4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color w:val="000000"/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450,0</w:t>
            </w:r>
            <w:r w:rsidRPr="00C5154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sz w:val="24"/>
                <w:szCs w:val="24"/>
              </w:rPr>
            </w:pPr>
            <w:r w:rsidRPr="00AF6859">
              <w:rPr>
                <w:sz w:val="24"/>
                <w:szCs w:val="24"/>
              </w:rPr>
              <w:t>450,0</w:t>
            </w:r>
          </w:p>
        </w:tc>
      </w:tr>
      <w:tr w:rsidR="002C0D47" w:rsidRPr="00C51549" w:rsidTr="002C0D47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Доходы от реализации имущества,  находящегося  в оперативном управлении учреждений,  находящихся в  ведении  органов  управления  поселений   (за исключением имущества муниципальных бюджетных  и автономных  учреждений),  в   части  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  <w:r w:rsidRPr="00C5154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2C0D47" w:rsidRPr="00C51549" w:rsidTr="002C0D4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97180,3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97180,3</w:t>
            </w:r>
          </w:p>
        </w:tc>
      </w:tr>
      <w:tr w:rsidR="002C0D47" w:rsidRPr="00C51549" w:rsidTr="002C0D47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399,9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399,9</w:t>
            </w:r>
          </w:p>
        </w:tc>
      </w:tr>
      <w:tr w:rsidR="002C0D47" w:rsidRPr="00C51549" w:rsidTr="002C0D47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  <w:r w:rsidRPr="00C515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</w:tc>
      </w:tr>
      <w:tr w:rsidR="002C0D47" w:rsidRPr="00C51549" w:rsidTr="002C0D4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lastRenderedPageBreak/>
              <w:t>2 07 05000 10 0000 180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color w:val="000000"/>
                <w:sz w:val="24"/>
                <w:szCs w:val="24"/>
              </w:rPr>
            </w:pPr>
            <w:r w:rsidRPr="00C51549"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94200,0</w:t>
            </w:r>
            <w:r w:rsidRPr="00AF68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94200,0</w:t>
            </w:r>
            <w:r w:rsidRPr="00AF6859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716DD9" w:rsidRDefault="002C0D47" w:rsidP="00C75E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6DD9">
              <w:rPr>
                <w:bCs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501C6B" w:rsidRDefault="002C0D47" w:rsidP="00C75E51">
            <w:pPr>
              <w:pStyle w:val="ConsPlusCell"/>
              <w:rPr>
                <w:sz w:val="24"/>
                <w:szCs w:val="24"/>
              </w:rPr>
            </w:pPr>
            <w:r w:rsidRPr="00501C6B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47" w:rsidRPr="00AF6859" w:rsidRDefault="002C0D47" w:rsidP="00C75E5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930,4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930,4</w:t>
            </w:r>
          </w:p>
        </w:tc>
      </w:tr>
      <w:tr w:rsidR="002C0D47" w:rsidRPr="00C51549" w:rsidTr="002C0D4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54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C51549" w:rsidRDefault="002C0D47" w:rsidP="00C515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180016,4</w:t>
            </w:r>
            <w:r w:rsidRPr="00C5154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180016,4</w:t>
            </w:r>
          </w:p>
        </w:tc>
      </w:tr>
    </w:tbl>
    <w:p w:rsidR="00924F99" w:rsidRDefault="00924F99" w:rsidP="00AF7129">
      <w:pPr>
        <w:jc w:val="center"/>
        <w:rPr>
          <w:b/>
        </w:rPr>
      </w:pPr>
    </w:p>
    <w:p w:rsidR="00C51549" w:rsidRDefault="00C51549" w:rsidP="00AF7129">
      <w:pPr>
        <w:jc w:val="center"/>
        <w:rPr>
          <w:b/>
        </w:rPr>
      </w:pPr>
    </w:p>
    <w:p w:rsidR="00924F99" w:rsidRDefault="00924F99" w:rsidP="00AF7129">
      <w:pPr>
        <w:jc w:val="center"/>
        <w:rPr>
          <w:b/>
        </w:rPr>
      </w:pPr>
    </w:p>
    <w:p w:rsidR="00924F99" w:rsidRDefault="00924F99" w:rsidP="00924F99">
      <w:pPr>
        <w:ind w:left="3540" w:firstLine="708"/>
        <w:jc w:val="right"/>
        <w:rPr>
          <w:sz w:val="18"/>
          <w:szCs w:val="18"/>
        </w:rPr>
      </w:pPr>
    </w:p>
    <w:p w:rsidR="00924F99" w:rsidRDefault="00924F99" w:rsidP="00924F99">
      <w:pPr>
        <w:ind w:left="3540" w:firstLine="708"/>
        <w:jc w:val="right"/>
        <w:rPr>
          <w:sz w:val="18"/>
          <w:szCs w:val="18"/>
        </w:rPr>
      </w:pPr>
    </w:p>
    <w:p w:rsidR="00924F99" w:rsidRDefault="00924F99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1F73F5" w:rsidRDefault="001F73F5" w:rsidP="00924F99">
      <w:pPr>
        <w:ind w:left="3540" w:firstLine="708"/>
        <w:jc w:val="right"/>
        <w:rPr>
          <w:sz w:val="18"/>
          <w:szCs w:val="18"/>
        </w:rPr>
      </w:pPr>
    </w:p>
    <w:p w:rsidR="00924F99" w:rsidRDefault="00924F99" w:rsidP="00924F99">
      <w:pPr>
        <w:ind w:left="3540" w:firstLine="708"/>
        <w:jc w:val="right"/>
        <w:rPr>
          <w:sz w:val="18"/>
          <w:szCs w:val="18"/>
        </w:rPr>
      </w:pPr>
      <w:r w:rsidRPr="00AF7129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 </w:t>
      </w:r>
      <w:r w:rsidR="0087081D">
        <w:rPr>
          <w:sz w:val="18"/>
          <w:szCs w:val="18"/>
        </w:rPr>
        <w:t>2</w:t>
      </w:r>
    </w:p>
    <w:p w:rsidR="00924F99" w:rsidRPr="00AF7129" w:rsidRDefault="00924F99" w:rsidP="00924F99">
      <w:pPr>
        <w:ind w:left="3540" w:firstLine="708"/>
        <w:jc w:val="right"/>
        <w:rPr>
          <w:sz w:val="18"/>
          <w:szCs w:val="18"/>
        </w:rPr>
      </w:pPr>
      <w:r w:rsidRPr="00AF7129">
        <w:rPr>
          <w:sz w:val="18"/>
          <w:szCs w:val="18"/>
        </w:rPr>
        <w:t>к решению Совета депутатов</w:t>
      </w:r>
    </w:p>
    <w:p w:rsidR="00924F99" w:rsidRPr="00AF7129" w:rsidRDefault="005A45AE" w:rsidP="005A45AE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</w:t>
      </w:r>
      <w:r w:rsidR="001F73F5">
        <w:rPr>
          <w:sz w:val="18"/>
          <w:szCs w:val="18"/>
        </w:rPr>
        <w:t>03.04.</w:t>
      </w:r>
      <w:r>
        <w:rPr>
          <w:sz w:val="18"/>
          <w:szCs w:val="18"/>
        </w:rPr>
        <w:t xml:space="preserve">  </w:t>
      </w:r>
      <w:r w:rsidR="00924F99" w:rsidRPr="00AF7129">
        <w:rPr>
          <w:sz w:val="18"/>
          <w:szCs w:val="18"/>
        </w:rPr>
        <w:t>201</w:t>
      </w:r>
      <w:r w:rsidR="00501C6B">
        <w:rPr>
          <w:sz w:val="18"/>
          <w:szCs w:val="18"/>
        </w:rPr>
        <w:t>4</w:t>
      </w:r>
      <w:r w:rsidR="00924F99" w:rsidRPr="00AF7129">
        <w:rPr>
          <w:sz w:val="18"/>
          <w:szCs w:val="18"/>
        </w:rPr>
        <w:t xml:space="preserve"> года  № </w:t>
      </w:r>
      <w:r>
        <w:rPr>
          <w:sz w:val="18"/>
          <w:szCs w:val="18"/>
        </w:rPr>
        <w:t xml:space="preserve"> </w:t>
      </w:r>
      <w:r w:rsidR="00A02F0E">
        <w:rPr>
          <w:sz w:val="18"/>
          <w:szCs w:val="18"/>
        </w:rPr>
        <w:t>15/01-05</w:t>
      </w:r>
    </w:p>
    <w:p w:rsidR="00924F99" w:rsidRDefault="00924F99" w:rsidP="00924F99">
      <w:pPr>
        <w:jc w:val="center"/>
        <w:rPr>
          <w:b/>
          <w:caps/>
        </w:rPr>
      </w:pPr>
    </w:p>
    <w:p w:rsidR="00924F99" w:rsidRDefault="00924F99" w:rsidP="00924F99">
      <w:pPr>
        <w:jc w:val="center"/>
        <w:rPr>
          <w:b/>
          <w:caps/>
        </w:rPr>
      </w:pPr>
    </w:p>
    <w:p w:rsidR="00924F99" w:rsidRPr="00AE48B7" w:rsidRDefault="00924F99" w:rsidP="00924F99">
      <w:pPr>
        <w:jc w:val="center"/>
        <w:rPr>
          <w:b/>
          <w:caps/>
          <w:sz w:val="24"/>
          <w:szCs w:val="24"/>
        </w:rPr>
      </w:pPr>
      <w:r w:rsidRPr="00AE48B7">
        <w:rPr>
          <w:b/>
          <w:caps/>
          <w:sz w:val="24"/>
          <w:szCs w:val="24"/>
        </w:rPr>
        <w:t>Расходы по разделам и подразделам функциональной классификации расходов В 201</w:t>
      </w:r>
      <w:r w:rsidR="00501C6B">
        <w:rPr>
          <w:b/>
          <w:caps/>
          <w:sz w:val="24"/>
          <w:szCs w:val="24"/>
        </w:rPr>
        <w:t>3</w:t>
      </w:r>
      <w:r w:rsidRPr="00AE48B7">
        <w:rPr>
          <w:b/>
          <w:caps/>
          <w:sz w:val="24"/>
          <w:szCs w:val="24"/>
        </w:rPr>
        <w:t xml:space="preserve"> годУ</w:t>
      </w:r>
    </w:p>
    <w:p w:rsidR="00924F99" w:rsidRDefault="00924F99" w:rsidP="00AF7129">
      <w:pPr>
        <w:jc w:val="center"/>
        <w:rPr>
          <w:b/>
        </w:rPr>
      </w:pPr>
    </w:p>
    <w:p w:rsidR="00924F99" w:rsidRDefault="00924F99" w:rsidP="00AF7129">
      <w:pPr>
        <w:jc w:val="center"/>
        <w:rPr>
          <w:b/>
        </w:rPr>
      </w:pPr>
    </w:p>
    <w:tbl>
      <w:tblPr>
        <w:tblW w:w="4923" w:type="pct"/>
        <w:tblLook w:val="04A0"/>
      </w:tblPr>
      <w:tblGrid>
        <w:gridCol w:w="611"/>
        <w:gridCol w:w="7436"/>
        <w:gridCol w:w="1131"/>
        <w:gridCol w:w="1562"/>
        <w:gridCol w:w="2551"/>
        <w:gridCol w:w="2551"/>
      </w:tblGrid>
      <w:tr w:rsidR="002C0D47" w:rsidRPr="00C51549" w:rsidTr="002C0D47">
        <w:trPr>
          <w:trHeight w:val="45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2:I39"/>
            <w:r w:rsidRPr="00EF57F6">
              <w:rPr>
                <w:b/>
                <w:bCs/>
                <w:color w:val="000000"/>
                <w:sz w:val="24"/>
                <w:szCs w:val="24"/>
              </w:rPr>
              <w:t>№</w:t>
            </w:r>
            <w:bookmarkEnd w:id="0"/>
          </w:p>
        </w:tc>
        <w:tc>
          <w:tcPr>
            <w:tcW w:w="2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47" w:rsidRPr="00EF57F6" w:rsidRDefault="002C0D47" w:rsidP="00501C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Утверждено на 201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год, тыс.руб.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47" w:rsidRPr="00EF57F6" w:rsidRDefault="002C0D47" w:rsidP="00501C6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7F6">
              <w:rPr>
                <w:b/>
                <w:bCs/>
                <w:sz w:val="24"/>
                <w:szCs w:val="24"/>
              </w:rPr>
              <w:t>Исполнено в 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F57F6">
              <w:rPr>
                <w:b/>
                <w:bCs/>
                <w:sz w:val="24"/>
                <w:szCs w:val="24"/>
              </w:rPr>
              <w:t xml:space="preserve"> году, тыс.руб.</w:t>
            </w:r>
          </w:p>
        </w:tc>
      </w:tr>
      <w:tr w:rsidR="002C0D47" w:rsidRPr="00C51549" w:rsidTr="002C0D47">
        <w:trPr>
          <w:trHeight w:val="675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47" w:rsidRPr="00EF57F6" w:rsidRDefault="002C0D47" w:rsidP="00C5154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44147,6</w:t>
            </w: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44147,6</w:t>
            </w:r>
            <w:r w:rsidRPr="00EF57F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01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4829,1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4829,1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01C6B">
            <w:pPr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12708,8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12708,8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1608,6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1608,6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0,00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0,00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25001,1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25001,1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399,9</w:t>
            </w: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399,9</w:t>
            </w:r>
            <w:r w:rsidRPr="00EF57F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399,9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399,9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11321,0</w:t>
            </w:r>
            <w:r w:rsidRPr="00EF57F6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11321,0</w:t>
            </w:r>
            <w:r w:rsidRPr="00EF57F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Муниципальное учреждение «Охрана общественного порядка»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11133,4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11133,4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44,8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Подготовка населения и организаций к действиям в ЧС в мирное  и военное время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МЦП «Правопорядок»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1633,1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1633,1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11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МЦП "Профилактика наркомании и противодействие незаконному обороту наркотиков на территории муниципального образования "Новодевяткинское сельское поселение"Всеволожского муниципального района Ленинградской области на 2011-2013 годы"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2,0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187,6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187,6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9991,9</w:t>
            </w: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9991,9</w:t>
            </w:r>
            <w:r w:rsidRPr="00EF57F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Топливо - энергетический комплекс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32,9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7689,5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7689,5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2269,4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2269,4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107802,2</w:t>
            </w: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107802,2</w:t>
            </w:r>
            <w:r w:rsidRPr="00EF57F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26541,6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26541,6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FF0000"/>
                <w:sz w:val="24"/>
                <w:szCs w:val="24"/>
              </w:rPr>
            </w:pPr>
            <w:r w:rsidRPr="00EF57F6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22898,3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22898,3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58362,4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58362,4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1602,1</w:t>
            </w: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1602,1</w:t>
            </w:r>
            <w:r w:rsidRPr="00EF57F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Молодежная политика и оздоровление  детей  МЦП «Поддержка молодежи и развитие физкультуры и спорта в МО»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1221,7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1221,7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МЦП "Патриот"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380,4</w:t>
            </w:r>
            <w:r w:rsidRPr="00EF57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380,4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14896,6</w:t>
            </w: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14896,6</w:t>
            </w:r>
            <w:r w:rsidRPr="00EF57F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EF57F6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14896,6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14896,6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3418,7</w:t>
            </w: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3418,7</w:t>
            </w:r>
            <w:r w:rsidRPr="00EF57F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11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Долгосрочная муниципальная целевая    программа «Социально-экономическая поддержка учреждений в сфере образования, здравоохранения и правоохранительных органов,  обслуживающих территорию муниципального образования «Новодевяткинское сельское поселение» на 2012 – 2015 г.г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378,9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378,9</w:t>
            </w:r>
          </w:p>
        </w:tc>
      </w:tr>
      <w:tr w:rsidR="002C0D47" w:rsidRPr="00C51549" w:rsidTr="002C0D47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МЦП «Дополнительные меры социальной поддержки и социальной помощи малоимущим и попавшим в трудную жизненную ситуацию жителям МО "Новодевяткинское сельское поселение" на 2012 год»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797,3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797,3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МЦП «Ветеран»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592,5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592,5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22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C0D47" w:rsidRPr="00EF57F6" w:rsidRDefault="002C0D47" w:rsidP="005A39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1328,9</w:t>
            </w: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1328,9</w:t>
            </w:r>
            <w:r w:rsidRPr="00EF57F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Физическая культура                                                                                               МП «Поддержка молодежи и развитие физкультуры и спорта в МО»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color w:val="000000"/>
                <w:sz w:val="24"/>
                <w:szCs w:val="24"/>
              </w:rPr>
            </w:pPr>
            <w:r w:rsidRPr="00EF57F6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47" w:rsidRPr="00EF57F6" w:rsidRDefault="002C0D47" w:rsidP="005A39AA">
            <w:pPr>
              <w:rPr>
                <w:sz w:val="24"/>
                <w:szCs w:val="24"/>
              </w:rPr>
            </w:pPr>
            <w:r w:rsidRPr="00EF57F6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1328,9</w:t>
            </w:r>
            <w:r w:rsidRPr="00EF57F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1328,9</w:t>
            </w:r>
            <w:r w:rsidRPr="00EF57F6">
              <w:rPr>
                <w:sz w:val="24"/>
                <w:szCs w:val="24"/>
              </w:rPr>
              <w:t xml:space="preserve">  </w:t>
            </w:r>
          </w:p>
        </w:tc>
      </w:tr>
      <w:tr w:rsidR="002C0D47" w:rsidRPr="00C51549" w:rsidTr="002C0D47">
        <w:trPr>
          <w:trHeight w:val="300"/>
        </w:trPr>
        <w:tc>
          <w:tcPr>
            <w:tcW w:w="33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D47" w:rsidRPr="00EF57F6" w:rsidRDefault="002C0D47" w:rsidP="00C5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7F6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194909,1</w:t>
            </w:r>
            <w:r w:rsidRPr="00EF57F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47" w:rsidRPr="00EF57F6" w:rsidRDefault="002C0D47" w:rsidP="00C515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194909,1</w:t>
            </w:r>
            <w:r w:rsidRPr="00EF57F6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924F99" w:rsidRPr="00126EE3" w:rsidRDefault="00924F99" w:rsidP="00AF7129">
      <w:pPr>
        <w:jc w:val="center"/>
        <w:rPr>
          <w:b/>
        </w:rPr>
      </w:pPr>
    </w:p>
    <w:p w:rsidR="00B13C2F" w:rsidRDefault="00B13C2F" w:rsidP="00924F99">
      <w:pPr>
        <w:jc w:val="center"/>
        <w:rPr>
          <w:b/>
          <w:bCs/>
        </w:rPr>
        <w:sectPr w:rsidR="00B13C2F" w:rsidSect="00AF7129">
          <w:pgSz w:w="16838" w:h="11906" w:orient="landscape"/>
          <w:pgMar w:top="1134" w:right="397" w:bottom="737" w:left="567" w:header="720" w:footer="720" w:gutter="0"/>
          <w:cols w:space="708"/>
          <w:titlePg/>
          <w:docGrid w:linePitch="272"/>
        </w:sectPr>
      </w:pPr>
    </w:p>
    <w:p w:rsidR="00636BCB" w:rsidRDefault="00636BCB" w:rsidP="00636BCB">
      <w:pPr>
        <w:ind w:left="3540" w:firstLine="708"/>
        <w:jc w:val="right"/>
        <w:rPr>
          <w:sz w:val="18"/>
          <w:szCs w:val="18"/>
        </w:rPr>
      </w:pPr>
      <w:r w:rsidRPr="00AF7129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3</w:t>
      </w:r>
      <w:r w:rsidRPr="00AF7129">
        <w:rPr>
          <w:sz w:val="18"/>
          <w:szCs w:val="18"/>
        </w:rPr>
        <w:t xml:space="preserve"> </w:t>
      </w:r>
    </w:p>
    <w:p w:rsidR="00636BCB" w:rsidRPr="00AF7129" w:rsidRDefault="00636BCB" w:rsidP="00636BCB">
      <w:pPr>
        <w:ind w:left="3540" w:firstLine="708"/>
        <w:jc w:val="right"/>
        <w:rPr>
          <w:sz w:val="18"/>
          <w:szCs w:val="18"/>
        </w:rPr>
      </w:pPr>
      <w:r w:rsidRPr="00AF7129">
        <w:rPr>
          <w:sz w:val="18"/>
          <w:szCs w:val="18"/>
        </w:rPr>
        <w:t>к решению Совета депутатов</w:t>
      </w:r>
    </w:p>
    <w:p w:rsidR="00636BCB" w:rsidRPr="00AF7129" w:rsidRDefault="00636BCB" w:rsidP="00636BCB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</w:t>
      </w:r>
      <w:r w:rsidR="001F73F5">
        <w:rPr>
          <w:sz w:val="18"/>
          <w:szCs w:val="18"/>
        </w:rPr>
        <w:t>03.04.</w:t>
      </w:r>
      <w:r>
        <w:rPr>
          <w:sz w:val="18"/>
          <w:szCs w:val="18"/>
        </w:rPr>
        <w:t xml:space="preserve"> </w:t>
      </w:r>
      <w:r w:rsidRPr="00AF7129">
        <w:rPr>
          <w:sz w:val="18"/>
          <w:szCs w:val="18"/>
        </w:rPr>
        <w:t>201</w:t>
      </w:r>
      <w:r>
        <w:rPr>
          <w:sz w:val="18"/>
          <w:szCs w:val="18"/>
        </w:rPr>
        <w:t>4</w:t>
      </w:r>
      <w:r w:rsidRPr="00AF7129">
        <w:rPr>
          <w:sz w:val="18"/>
          <w:szCs w:val="18"/>
        </w:rPr>
        <w:t xml:space="preserve"> года  № </w:t>
      </w:r>
      <w:r w:rsidR="00A02F0E">
        <w:rPr>
          <w:sz w:val="18"/>
          <w:szCs w:val="18"/>
        </w:rPr>
        <w:t>15/01-07</w:t>
      </w:r>
    </w:p>
    <w:p w:rsidR="00636BCB" w:rsidRDefault="00636BCB" w:rsidP="00636BCB">
      <w:pPr>
        <w:jc w:val="right"/>
        <w:rPr>
          <w:b/>
          <w:caps/>
          <w:sz w:val="24"/>
          <w:szCs w:val="24"/>
        </w:rPr>
      </w:pPr>
    </w:p>
    <w:p w:rsidR="00636BCB" w:rsidRDefault="00636BCB" w:rsidP="00636BCB">
      <w:pPr>
        <w:jc w:val="center"/>
        <w:rPr>
          <w:b/>
          <w:caps/>
          <w:sz w:val="24"/>
          <w:szCs w:val="24"/>
        </w:rPr>
      </w:pPr>
    </w:p>
    <w:p w:rsidR="00636BCB" w:rsidRPr="006A09C5" w:rsidRDefault="00636BCB" w:rsidP="00636BCB">
      <w:pPr>
        <w:jc w:val="center"/>
        <w:rPr>
          <w:b/>
          <w:caps/>
          <w:sz w:val="24"/>
          <w:szCs w:val="24"/>
        </w:rPr>
      </w:pPr>
      <w:r w:rsidRPr="006A09C5">
        <w:rPr>
          <w:b/>
          <w:caps/>
          <w:sz w:val="24"/>
          <w:szCs w:val="24"/>
        </w:rPr>
        <w:t xml:space="preserve">ВЕДОМСТВЕННАЯ СТРУКТУРА РАСХОДОВ </w:t>
      </w:r>
      <w:r w:rsidRPr="006A09C5">
        <w:rPr>
          <w:b/>
          <w:sz w:val="24"/>
          <w:szCs w:val="24"/>
        </w:rPr>
        <w:t>БЮДЖЕТА МУНИЦИПАЛЬНОГО ОБРАЗОВАНИЯ  «НОВОДЕВЯТКИНСКОЕ СЕЛЬСКОЕ ПОСЕЛЕНИЕ » НА 201</w:t>
      </w:r>
      <w:r>
        <w:rPr>
          <w:b/>
          <w:sz w:val="24"/>
          <w:szCs w:val="24"/>
        </w:rPr>
        <w:t>3</w:t>
      </w:r>
      <w:r w:rsidRPr="006A09C5">
        <w:rPr>
          <w:b/>
          <w:sz w:val="24"/>
          <w:szCs w:val="24"/>
        </w:rPr>
        <w:t>ГОД</w:t>
      </w:r>
    </w:p>
    <w:p w:rsidR="00636BCB" w:rsidRPr="006A09C5" w:rsidRDefault="00636BCB" w:rsidP="00636BCB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8331"/>
        <w:gridCol w:w="1796"/>
        <w:gridCol w:w="2060"/>
        <w:gridCol w:w="1950"/>
        <w:gridCol w:w="1953"/>
      </w:tblGrid>
      <w:tr w:rsidR="00636BCB" w:rsidRPr="006A09C5" w:rsidTr="00636BCB">
        <w:trPr>
          <w:trHeight w:val="100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C0D47">
              <w:rPr>
                <w:b/>
                <w:bCs/>
                <w:color w:val="000000"/>
                <w:sz w:val="24"/>
                <w:szCs w:val="24"/>
              </w:rPr>
              <w:t>Исполнено в 2013 г.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 тыс. руб. </w:t>
            </w:r>
          </w:p>
        </w:tc>
      </w:tr>
      <w:tr w:rsidR="00636BCB" w:rsidRPr="006A09C5" w:rsidTr="00636BCB">
        <w:trPr>
          <w:trHeight w:val="143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Совет депутатов муниципального образования  «Новодевяткинское сельское поселение» Всеволожского  муниципального района Ленинградской области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4834,7</w:t>
            </w:r>
            <w:r w:rsidRPr="006A09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6BCB" w:rsidRPr="006A09C5" w:rsidTr="00636BCB">
        <w:trPr>
          <w:trHeight w:val="874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местного самоуправления. Иные выплаты персоналу, за исключением фонда оплаты труда. Расходы на выплаты персоналу государственных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82,2</w:t>
            </w:r>
          </w:p>
        </w:tc>
      </w:tr>
      <w:tr w:rsidR="00636BCB" w:rsidRPr="006A09C5" w:rsidTr="00636BCB">
        <w:trPr>
          <w:trHeight w:val="68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местного самоуправления.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2053,4</w:t>
            </w:r>
          </w:p>
        </w:tc>
      </w:tr>
      <w:tr w:rsidR="00636BCB" w:rsidRPr="006A09C5" w:rsidTr="00636BCB">
        <w:trPr>
          <w:trHeight w:val="7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местного самоуправления. Приобретение товаров, работ, услуг в пользу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</w:tr>
      <w:tr w:rsidR="00636BCB" w:rsidRPr="006A09C5" w:rsidTr="00636BCB">
        <w:trPr>
          <w:trHeight w:val="39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местного самоуправления.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636BCB" w:rsidRPr="006A09C5" w:rsidTr="00636BCB">
        <w:trPr>
          <w:trHeight w:val="63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местного самоуправления. Уплата прочих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36BCB" w:rsidRPr="006A09C5" w:rsidTr="00636BCB">
        <w:trPr>
          <w:trHeight w:val="49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местного самоуправления. 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0021200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1072,3</w:t>
            </w:r>
          </w:p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36BCB" w:rsidRPr="006A09C5" w:rsidTr="00636BCB">
        <w:trPr>
          <w:trHeight w:val="1124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местного самоуправления. Иные выплаты персоналу, за исключением фонда оплаты труда. Расходы на выплаты персоналу государственных органов.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0021200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1440,0</w:t>
            </w:r>
          </w:p>
        </w:tc>
      </w:tr>
      <w:tr w:rsidR="00636BCB" w:rsidRPr="006A09C5" w:rsidTr="00636BCB">
        <w:trPr>
          <w:trHeight w:val="55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lastRenderedPageBreak/>
              <w:t>Выполнение функций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Прочие работы услуги</w:t>
            </w:r>
          </w:p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636BCB" w:rsidRPr="006A09C5" w:rsidTr="00636BCB">
        <w:trPr>
          <w:trHeight w:val="31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Контрольно-счётный орган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1608,6</w:t>
            </w:r>
            <w:r w:rsidRPr="006A09C5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636BCB" w:rsidRPr="006A09C5" w:rsidTr="00636BCB">
        <w:trPr>
          <w:trHeight w:val="66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 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1603,5</w:t>
            </w:r>
          </w:p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36BCB" w:rsidRPr="006A09C5" w:rsidTr="00636BCB">
        <w:trPr>
          <w:trHeight w:val="1104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 Иные выплаты персоналу, за исключением фонда оплаты труда. Расходы на выплаты персоналу государственных органов.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  <w:r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36BCB" w:rsidRPr="006A09C5" w:rsidTr="00636BCB">
        <w:trPr>
          <w:trHeight w:val="8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  <w:r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36BCB" w:rsidRPr="006A09C5" w:rsidTr="00636BCB">
        <w:trPr>
          <w:trHeight w:val="976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1A5A76" w:rsidRDefault="00636BCB" w:rsidP="00C75E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A76">
              <w:rPr>
                <w:b/>
                <w:bCs/>
                <w:color w:val="000000"/>
                <w:sz w:val="24"/>
                <w:szCs w:val="24"/>
              </w:rPr>
              <w:t>68680,7</w:t>
            </w:r>
          </w:p>
        </w:tc>
      </w:tr>
      <w:tr w:rsidR="00636BCB" w:rsidRPr="006A09C5" w:rsidTr="00636BCB">
        <w:trPr>
          <w:trHeight w:val="63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0020800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1767,4</w:t>
            </w:r>
            <w:r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36BCB" w:rsidRPr="006A09C5" w:rsidTr="00636BCB">
        <w:trPr>
          <w:trHeight w:val="48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Фонд оплаты труда и страховые взносы. Расходы на выплаты персоналу государственных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10513,8</w:t>
            </w:r>
            <w:r w:rsidRPr="006A09C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36BCB" w:rsidRPr="006A09C5" w:rsidTr="00636BCB">
        <w:trPr>
          <w:trHeight w:val="90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Иные выплаты персоналу, за исключением фонда оплаты труда. Расходы на выплаты персоналу государственных органов.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38,2</w:t>
            </w:r>
            <w:r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36BCB" w:rsidRPr="006A09C5" w:rsidTr="00636BCB">
        <w:trPr>
          <w:trHeight w:val="56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115,9</w:t>
            </w:r>
            <w:r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36BCB" w:rsidRPr="006A09C5" w:rsidTr="00636BCB">
        <w:trPr>
          <w:trHeight w:val="56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267,7</w:t>
            </w:r>
            <w:r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36BCB" w:rsidRPr="006A09C5" w:rsidTr="00636BCB">
        <w:trPr>
          <w:trHeight w:val="5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органами местного самоуправления. Уплата прочих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Pr="006A09C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36BCB" w:rsidRPr="006A09C5" w:rsidTr="00636BCB">
        <w:trPr>
          <w:trHeight w:val="31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6BCB" w:rsidRPr="006A09C5" w:rsidTr="00636BCB">
        <w:trPr>
          <w:trHeight w:val="6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Прочие выплаты по обязательствам МО. Закупка товаров, работ, услуг в сфере информационно-коммуникационных технологий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0920300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528,4</w:t>
            </w:r>
          </w:p>
        </w:tc>
      </w:tr>
      <w:tr w:rsidR="00636BCB" w:rsidRPr="006A09C5" w:rsidTr="00636BCB">
        <w:trPr>
          <w:trHeight w:val="69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lastRenderedPageBreak/>
              <w:t>Прочие выплаты по обязательствам МО.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0920300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2020,6</w:t>
            </w:r>
          </w:p>
        </w:tc>
      </w:tr>
      <w:tr w:rsidR="00636BCB" w:rsidRPr="006A09C5" w:rsidTr="00636BCB">
        <w:trPr>
          <w:trHeight w:val="56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Прочие выплаты по обязательствам МО.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0920300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3294,6</w:t>
            </w:r>
            <w:r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36BCB" w:rsidRPr="006A09C5" w:rsidTr="00636BCB">
        <w:trPr>
          <w:trHeight w:val="54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Прочие выплаты по обязательствам МО. Приобретение товаров, работ, услуг в пользу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0920300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251,4</w:t>
            </w:r>
            <w:r w:rsidRPr="006A09C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36BCB" w:rsidRPr="006A09C5" w:rsidTr="00636BCB">
        <w:trPr>
          <w:trHeight w:val="4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382,6</w:t>
            </w:r>
          </w:p>
        </w:tc>
      </w:tr>
      <w:tr w:rsidR="00636BCB" w:rsidRPr="006A09C5" w:rsidTr="00636BCB">
        <w:trPr>
          <w:trHeight w:val="4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636BCB" w:rsidRPr="006A09C5" w:rsidTr="00636BCB">
        <w:trPr>
          <w:trHeight w:val="4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Default="00636BCB" w:rsidP="00C75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2190100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636BCB" w:rsidRPr="006A09C5" w:rsidTr="00636BCB">
        <w:trPr>
          <w:trHeight w:val="63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Топливо – энергетический комплекс.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2480100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32,8</w:t>
            </w:r>
          </w:p>
        </w:tc>
      </w:tr>
      <w:tr w:rsidR="00636BCB" w:rsidRPr="006A09C5" w:rsidTr="00636BCB">
        <w:trPr>
          <w:trHeight w:val="46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строительства и архетектуры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3380000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601,1</w:t>
            </w:r>
          </w:p>
        </w:tc>
      </w:tr>
      <w:tr w:rsidR="00636BCB" w:rsidRPr="006A09C5" w:rsidTr="00636BCB">
        <w:trPr>
          <w:trHeight w:val="446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Default="00636BCB" w:rsidP="00C75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7950009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25397,5</w:t>
            </w:r>
          </w:p>
        </w:tc>
      </w:tr>
      <w:tr w:rsidR="00636BCB" w:rsidRPr="006A09C5" w:rsidTr="00636BCB">
        <w:trPr>
          <w:trHeight w:val="446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Default="00636BCB" w:rsidP="00C75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3510300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19042,9</w:t>
            </w:r>
          </w:p>
        </w:tc>
      </w:tr>
      <w:tr w:rsidR="00636BCB" w:rsidRPr="006A09C5" w:rsidTr="00636BCB">
        <w:trPr>
          <w:trHeight w:val="446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Default="00636BCB" w:rsidP="00C75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879,5</w:t>
            </w:r>
          </w:p>
        </w:tc>
      </w:tr>
      <w:tr w:rsidR="00636BCB" w:rsidRPr="006A09C5" w:rsidTr="00636BCB">
        <w:trPr>
          <w:trHeight w:val="94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Муниципальная программа «Патриот» в МО «Новодевяткинское сельское поселение»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A09C5">
              <w:rPr>
                <w:color w:val="000000"/>
                <w:sz w:val="24"/>
                <w:szCs w:val="24"/>
              </w:rPr>
              <w:t>–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 xml:space="preserve"> годы. 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636BCB" w:rsidRPr="006A09C5" w:rsidTr="00636BCB">
        <w:trPr>
          <w:trHeight w:val="123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Муниципальная программа «Дополнительные меры социальной поддержки и социальной помощи малоимущим и попавшим в трудную жизненную ситуацию жителям МО «Новодевяткинское сельское поселение»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A09C5">
              <w:rPr>
                <w:color w:val="000000"/>
                <w:sz w:val="24"/>
                <w:szCs w:val="24"/>
              </w:rPr>
              <w:t>–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 xml:space="preserve"> годы.  Приобретение товаров, работ, услуг в пользу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636BCB" w:rsidRPr="006A09C5" w:rsidTr="00636BCB">
        <w:trPr>
          <w:trHeight w:val="15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Муниципальная программа «Дополнительные меры социальной поддержки и социальной помощи малоимущим и попавшим в трудную жизненную ситуацию жителям МО «Новодевяткинское сельское поселение»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A09C5">
              <w:rPr>
                <w:color w:val="000000"/>
                <w:sz w:val="24"/>
                <w:szCs w:val="24"/>
              </w:rPr>
              <w:t>–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 xml:space="preserve"> годы. 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227,0</w:t>
            </w:r>
          </w:p>
        </w:tc>
      </w:tr>
      <w:tr w:rsidR="00636BCB" w:rsidRPr="006A09C5" w:rsidTr="00636BCB">
        <w:trPr>
          <w:trHeight w:val="46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семей инвалидов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5053400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1650,0</w:t>
            </w:r>
          </w:p>
        </w:tc>
      </w:tr>
      <w:tr w:rsidR="00636BCB" w:rsidRPr="006A09C5" w:rsidTr="00636BCB">
        <w:trPr>
          <w:trHeight w:val="94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lastRenderedPageBreak/>
              <w:t>Муниципальная программа «Ветеран» в МО «Новодевяткинское сельское поселение»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A09C5">
              <w:rPr>
                <w:color w:val="000000"/>
                <w:sz w:val="24"/>
                <w:szCs w:val="24"/>
              </w:rPr>
              <w:t>–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 xml:space="preserve"> годы. 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249,6</w:t>
            </w:r>
          </w:p>
        </w:tc>
      </w:tr>
      <w:tr w:rsidR="00636BCB" w:rsidRPr="006A09C5" w:rsidTr="00636BCB">
        <w:trPr>
          <w:trHeight w:val="144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Муниципальная программа «Социальная поддержка работников учреждений бюджетной сферы, обслуживающих территорию муниципального образования «Новодевяткинское сельское поселение» Всеволожского муниципального района Ленинградской области,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A09C5">
              <w:rPr>
                <w:color w:val="000000"/>
                <w:sz w:val="24"/>
                <w:szCs w:val="24"/>
              </w:rPr>
              <w:t>–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 xml:space="preserve"> годы. Премии и гранты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378,9</w:t>
            </w:r>
          </w:p>
        </w:tc>
      </w:tr>
      <w:tr w:rsidR="00636BCB" w:rsidRPr="006A09C5" w:rsidTr="00636BCB">
        <w:trPr>
          <w:trHeight w:val="4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спорта и физ.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7950003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657,8</w:t>
            </w:r>
          </w:p>
        </w:tc>
      </w:tr>
      <w:tr w:rsidR="00636BCB" w:rsidRPr="006A09C5" w:rsidTr="00636BCB">
        <w:trPr>
          <w:trHeight w:val="99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«Агентство по развитию и обслуживанию территорий» муниципального образования  «Новодевяткинское сельское поселение»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90703,3</w:t>
            </w:r>
          </w:p>
        </w:tc>
      </w:tr>
      <w:tr w:rsidR="00636BCB" w:rsidRPr="006A09C5" w:rsidTr="00636BCB">
        <w:trPr>
          <w:trHeight w:val="5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Агентство по развитию и обслуживанию территории МО. Фонд оплаты труда и страховые взносы. Расходы на выплаты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0029900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8764,1</w:t>
            </w:r>
          </w:p>
        </w:tc>
      </w:tr>
      <w:tr w:rsidR="00636BCB" w:rsidRPr="006A09C5" w:rsidTr="00636BCB">
        <w:trPr>
          <w:trHeight w:val="688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Агентство по развитию и обслуживанию территории МО. Иные выплаты персоналу, за исключением фонда оплаты труда. Расходы на выплаты персоналу казенных учреждений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0029900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636BCB" w:rsidRPr="006A09C5" w:rsidTr="00636BCB">
        <w:trPr>
          <w:trHeight w:val="55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Агентство по развитию и обслуживанию территории МО. Закупка товаров, работ, услуг в сфере информационно-коммуникационных технологий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0029900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989,0</w:t>
            </w:r>
          </w:p>
        </w:tc>
      </w:tr>
      <w:tr w:rsidR="00636BCB" w:rsidRPr="006A09C5" w:rsidTr="00636BCB">
        <w:trPr>
          <w:trHeight w:val="69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Агентство по развитию и обслуживанию территории МО.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0029900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6076,0</w:t>
            </w:r>
          </w:p>
        </w:tc>
      </w:tr>
      <w:tr w:rsidR="00636BCB" w:rsidRPr="006A09C5" w:rsidTr="00636BCB">
        <w:trPr>
          <w:trHeight w:val="63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Агентство по развитию и обслуживанию территории МО. Уплата прочих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0029900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21,8</w:t>
            </w:r>
          </w:p>
        </w:tc>
      </w:tr>
      <w:tr w:rsidR="00636BCB" w:rsidRPr="006A09C5" w:rsidTr="00636BCB">
        <w:trPr>
          <w:trHeight w:val="63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Прочие выплаты по обязательствам МО.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0920300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1196,5</w:t>
            </w:r>
          </w:p>
        </w:tc>
      </w:tr>
      <w:tr w:rsidR="00636BCB" w:rsidRPr="006A09C5" w:rsidTr="00636BCB">
        <w:trPr>
          <w:trHeight w:val="42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1020102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1826,6</w:t>
            </w:r>
          </w:p>
        </w:tc>
      </w:tr>
      <w:tr w:rsidR="00636BCB" w:rsidRPr="006A09C5" w:rsidTr="00636BCB">
        <w:trPr>
          <w:trHeight w:val="70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sz w:val="24"/>
                <w:szCs w:val="24"/>
              </w:rPr>
            </w:pPr>
            <w:r w:rsidRPr="006A09C5">
              <w:rPr>
                <w:sz w:val="24"/>
                <w:szCs w:val="24"/>
              </w:rPr>
              <w:t xml:space="preserve">Дорожный фонд. </w:t>
            </w:r>
            <w:r w:rsidRPr="006A09C5">
              <w:rPr>
                <w:color w:val="000000"/>
                <w:sz w:val="24"/>
                <w:szCs w:val="24"/>
              </w:rPr>
              <w:t>Дорожное хозяйство.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7589,5</w:t>
            </w:r>
          </w:p>
        </w:tc>
      </w:tr>
      <w:tr w:rsidR="00636BCB" w:rsidRPr="006A09C5" w:rsidTr="00636BCB">
        <w:trPr>
          <w:trHeight w:val="5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Другие вопросы в области национальной экономики.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3380000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1668,3</w:t>
            </w:r>
          </w:p>
        </w:tc>
      </w:tr>
      <w:tr w:rsidR="00636BCB" w:rsidRPr="006A09C5" w:rsidTr="00636BCB">
        <w:trPr>
          <w:trHeight w:val="40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7950009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1144,1</w:t>
            </w:r>
          </w:p>
        </w:tc>
      </w:tr>
      <w:tr w:rsidR="00636BCB" w:rsidRPr="006A09C5" w:rsidTr="00636BCB">
        <w:trPr>
          <w:trHeight w:val="68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sz w:val="24"/>
                <w:szCs w:val="24"/>
              </w:rPr>
            </w:pPr>
            <w:r w:rsidRPr="006A09C5">
              <w:rPr>
                <w:sz w:val="24"/>
                <w:szCs w:val="24"/>
              </w:rPr>
              <w:lastRenderedPageBreak/>
              <w:t xml:space="preserve">Муниципальная целевая программа по дорожному хозяйству, благоустройству, жилищно-коммунальному хозяйству. </w:t>
            </w:r>
            <w:r w:rsidRPr="006A09C5">
              <w:rPr>
                <w:color w:val="000000"/>
                <w:sz w:val="24"/>
                <w:szCs w:val="24"/>
              </w:rPr>
              <w:t xml:space="preserve">Капитальный ремонт муниципального жилищного фонда. Прочая закупка товаров,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B152E8" w:rsidRDefault="00636BCB" w:rsidP="00C75E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3885,3</w:t>
            </w:r>
          </w:p>
        </w:tc>
      </w:tr>
      <w:tr w:rsidR="00636BCB" w:rsidRPr="006A09C5" w:rsidTr="00636BCB">
        <w:trPr>
          <w:trHeight w:val="114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sz w:val="24"/>
                <w:szCs w:val="24"/>
              </w:rPr>
            </w:pPr>
            <w:r w:rsidRPr="006A09C5">
              <w:rPr>
                <w:sz w:val="24"/>
                <w:szCs w:val="24"/>
              </w:rPr>
              <w:t xml:space="preserve">Муниципальная целевая программа по дорожному хозяйству, благоустройству, жилищно-коммунальному хозяйству. </w:t>
            </w:r>
            <w:r w:rsidRPr="006A09C5">
              <w:rPr>
                <w:color w:val="000000"/>
                <w:sz w:val="24"/>
                <w:szCs w:val="24"/>
              </w:rPr>
              <w:t>Коммунальное хозяйство. Закупка товаров, работ, услуг в целях капитального ремонта государственного имущества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B152E8" w:rsidRDefault="00636BCB" w:rsidP="00C75E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692,1</w:t>
            </w:r>
          </w:p>
        </w:tc>
      </w:tr>
      <w:tr w:rsidR="00636BCB" w:rsidRPr="006A09C5" w:rsidTr="00636BCB">
        <w:trPr>
          <w:trHeight w:val="112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sz w:val="24"/>
                <w:szCs w:val="24"/>
              </w:rPr>
            </w:pPr>
            <w:r w:rsidRPr="006A09C5">
              <w:rPr>
                <w:sz w:val="24"/>
                <w:szCs w:val="24"/>
              </w:rPr>
              <w:t xml:space="preserve">Муниципальная целевая программа по дорожному хозяйству, благоустройству, жилищно-коммунальному хозяйству. </w:t>
            </w:r>
            <w:r w:rsidRPr="006A09C5">
              <w:rPr>
                <w:color w:val="000000"/>
                <w:sz w:val="24"/>
                <w:szCs w:val="24"/>
              </w:rPr>
              <w:t>Коммунальное хозяйство. Закупка товаров, работ, услуг в целях капитального ремонта государственного имущества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7950009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B152E8" w:rsidRDefault="00636BCB" w:rsidP="00C75E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56790,6</w:t>
            </w:r>
          </w:p>
        </w:tc>
      </w:tr>
      <w:tr w:rsidR="00636BCB" w:rsidRPr="006A09C5" w:rsidTr="00636BCB">
        <w:trPr>
          <w:trHeight w:val="111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Муниципальная программа «Дополнительные меры социальной поддержки и социальной помощи малоимущим и попавшим в трудную жизненную ситуацию жителям МО «Новодевяткинское сельское поселение»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A09C5">
              <w:rPr>
                <w:color w:val="000000"/>
                <w:sz w:val="24"/>
                <w:szCs w:val="24"/>
              </w:rPr>
              <w:t xml:space="preserve"> - 201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 xml:space="preserve"> годы.  Приобретение товаров, работ, услуг в пользу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57,3</w:t>
            </w:r>
          </w:p>
        </w:tc>
      </w:tr>
      <w:tr w:rsidR="00636BCB" w:rsidRPr="006A09C5" w:rsidTr="002C0D47">
        <w:trPr>
          <w:trHeight w:val="71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«Охрана общественного порядка» муниципального образования «Новодевяткинское сельское поселение»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11240,9</w:t>
            </w:r>
          </w:p>
        </w:tc>
      </w:tr>
      <w:tr w:rsidR="00636BCB" w:rsidRPr="006A09C5" w:rsidTr="00636BCB">
        <w:trPr>
          <w:trHeight w:val="94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 Фонд оплаты труда и страховые взносы. Расходы на выплаты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2479900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7300,2</w:t>
            </w:r>
          </w:p>
        </w:tc>
      </w:tr>
      <w:tr w:rsidR="00636BCB" w:rsidRPr="006A09C5" w:rsidTr="002C0D47">
        <w:trPr>
          <w:trHeight w:val="73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 Закупка товаров, работ, услуг в сфере информационно-коммуникационных технологий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2479900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51,8</w:t>
            </w:r>
          </w:p>
        </w:tc>
      </w:tr>
      <w:tr w:rsidR="00636BCB" w:rsidRPr="006A09C5" w:rsidTr="002C0D47">
        <w:trPr>
          <w:trHeight w:val="69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2479900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2094,2</w:t>
            </w:r>
          </w:p>
        </w:tc>
      </w:tr>
      <w:tr w:rsidR="00636BCB" w:rsidRPr="006A09C5" w:rsidTr="00636BCB">
        <w:trPr>
          <w:trHeight w:val="94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Выполнение функций МУ «Охрана общественного порядка». Уплата прочих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2479900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636BCB" w:rsidRPr="006A09C5" w:rsidTr="00636BCB">
        <w:trPr>
          <w:trHeight w:val="12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Муниципальная программа «Правопорядок» в МО «Новодевяткинское сельское поселение»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A09C5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 xml:space="preserve"> годы.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1633,2</w:t>
            </w:r>
          </w:p>
        </w:tc>
      </w:tr>
      <w:tr w:rsidR="00636BCB" w:rsidRPr="006A09C5" w:rsidTr="002C0D47">
        <w:trPr>
          <w:trHeight w:val="140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lastRenderedPageBreak/>
              <w:t>Муниципальная программа "Профилактика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Всеволожского муниципального района Ленинградской области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A09C5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 xml:space="preserve">5 </w:t>
            </w:r>
            <w:r w:rsidRPr="006A09C5">
              <w:rPr>
                <w:color w:val="000000"/>
                <w:sz w:val="24"/>
                <w:szCs w:val="24"/>
              </w:rPr>
              <w:t>годы..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36BCB" w:rsidRPr="006A09C5" w:rsidTr="00636BCB">
        <w:trPr>
          <w:trHeight w:val="63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Программа Мероприятия в области пожарной безопасности.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636BCB" w:rsidRPr="006A09C5" w:rsidTr="002C0D47">
        <w:trPr>
          <w:trHeight w:val="35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636BCB" w:rsidRPr="006A09C5" w:rsidTr="002C0D47">
        <w:trPr>
          <w:trHeight w:val="1256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"Культурно-досуговый Центр "РОНДО" муниципального образования «Новодевяткинское сельское поселение» Всеволожского  муниципального района Ленинградской области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17840,7</w:t>
            </w:r>
          </w:p>
        </w:tc>
      </w:tr>
      <w:tr w:rsidR="00636BCB" w:rsidRPr="006A09C5" w:rsidTr="002C0D47">
        <w:trPr>
          <w:trHeight w:val="84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Муниципальная программа «Патриот» в МО «Новодевяткинское сельское поселение»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A09C5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 xml:space="preserve"> годы.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280,4</w:t>
            </w:r>
          </w:p>
        </w:tc>
      </w:tr>
      <w:tr w:rsidR="00636BCB" w:rsidRPr="006A09C5" w:rsidTr="002C0D47">
        <w:trPr>
          <w:trHeight w:val="42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молодежи и развитие физической культуры и спорта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7950003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1221,7</w:t>
            </w:r>
          </w:p>
        </w:tc>
      </w:tr>
      <w:tr w:rsidR="00636BCB" w:rsidRPr="006A09C5" w:rsidTr="00636BCB">
        <w:trPr>
          <w:trHeight w:val="63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Культура. Фонд оплаты труда и страховые взносы. Расходы на выплаты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7732,8</w:t>
            </w:r>
          </w:p>
        </w:tc>
      </w:tr>
      <w:tr w:rsidR="00636BCB" w:rsidRPr="006A09C5" w:rsidTr="002C0D47">
        <w:trPr>
          <w:trHeight w:val="46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Культура. Иные выплаты персоналу, за исключением фонда оплаты труда. Расходы на выплаты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636BCB" w:rsidRPr="006A09C5" w:rsidTr="00636BCB">
        <w:trPr>
          <w:trHeight w:val="63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Культура. Закупка товаров, работ, услуг в сфере информационно-коммуникационных технологий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636BCB" w:rsidRPr="006A09C5" w:rsidTr="002C0D47">
        <w:trPr>
          <w:trHeight w:val="39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Культура.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5824,1</w:t>
            </w:r>
          </w:p>
        </w:tc>
      </w:tr>
      <w:tr w:rsidR="00636BCB" w:rsidRPr="006A09C5" w:rsidTr="002C0D47">
        <w:trPr>
          <w:trHeight w:val="41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Культура. Приобретение товаров, работ, услуг в пользу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313,7</w:t>
            </w:r>
          </w:p>
        </w:tc>
      </w:tr>
      <w:tr w:rsidR="00636BCB" w:rsidRPr="006A09C5" w:rsidTr="002C0D47">
        <w:trPr>
          <w:trHeight w:val="42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4409901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928,4</w:t>
            </w:r>
          </w:p>
        </w:tc>
      </w:tr>
      <w:tr w:rsidR="00636BCB" w:rsidRPr="006A09C5" w:rsidTr="002C0D47">
        <w:trPr>
          <w:trHeight w:val="1124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A09C5">
              <w:rPr>
                <w:color w:val="000000"/>
                <w:sz w:val="24"/>
                <w:szCs w:val="24"/>
              </w:rPr>
              <w:t xml:space="preserve"> «Дополнительные меры соц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A09C5">
              <w:rPr>
                <w:color w:val="000000"/>
                <w:sz w:val="24"/>
                <w:szCs w:val="24"/>
              </w:rPr>
              <w:t xml:space="preserve"> поддержки и соц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A09C5">
              <w:rPr>
                <w:color w:val="000000"/>
                <w:sz w:val="24"/>
                <w:szCs w:val="24"/>
              </w:rPr>
              <w:t xml:space="preserve"> помощи малоимущим и попавшим в трудную жизненную ситуацию жителям МО «Новодевяткинское сельское поселение»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A09C5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 xml:space="preserve">годы.Приобретение товаров, работ, услуг в пользу граждан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223,2</w:t>
            </w:r>
          </w:p>
        </w:tc>
      </w:tr>
      <w:tr w:rsidR="00636BCB" w:rsidRPr="006A09C5" w:rsidTr="00636BCB">
        <w:trPr>
          <w:trHeight w:val="12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lastRenderedPageBreak/>
              <w:t>Муниципальная программа «Ветеран» в МО «Новодевяткинское сельское поселение»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A09C5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 xml:space="preserve"> годы.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636BCB" w:rsidRPr="006A09C5" w:rsidTr="00636BCB">
        <w:trPr>
          <w:trHeight w:val="94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Муниципальная программа «Ветеран» в МО «Новодевяткинское сельское поселение»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A09C5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 xml:space="preserve"> годы. Приобретение товаров, работ, услуг в пользу граждан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474,8</w:t>
            </w:r>
          </w:p>
        </w:tc>
      </w:tr>
      <w:tr w:rsidR="00636BCB" w:rsidRPr="006A09C5" w:rsidTr="002C0D47">
        <w:trPr>
          <w:trHeight w:val="1181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Муниципальная программа «Поддержка молодежи и развитие физкультуры и спорта в муниципальном образовании «Новодевяткинское сельское поселение»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A09C5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A09C5">
              <w:rPr>
                <w:color w:val="000000"/>
                <w:sz w:val="24"/>
                <w:szCs w:val="24"/>
              </w:rPr>
              <w:t xml:space="preserve"> годы. Прочая закупка товаров, работ и услуг для государственных нужд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7950003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center"/>
              <w:rPr>
                <w:color w:val="000000"/>
                <w:sz w:val="24"/>
                <w:szCs w:val="24"/>
              </w:rPr>
            </w:pPr>
            <w:r w:rsidRPr="006A09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671,1</w:t>
            </w:r>
          </w:p>
        </w:tc>
      </w:tr>
      <w:tr w:rsidR="00636BCB" w:rsidRPr="00A91F98" w:rsidTr="00636BCB">
        <w:trPr>
          <w:trHeight w:val="3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BCB" w:rsidRPr="006A09C5" w:rsidRDefault="00636BCB" w:rsidP="00C75E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6A09C5" w:rsidRDefault="00636BCB" w:rsidP="00C75E51">
            <w:pPr>
              <w:rPr>
                <w:rFonts w:ascii="Calibri" w:hAnsi="Calibri" w:cs="Arial"/>
                <w:sz w:val="22"/>
                <w:szCs w:val="22"/>
              </w:rPr>
            </w:pPr>
            <w:r w:rsidRPr="006A09C5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BCB" w:rsidRPr="00217E4B" w:rsidRDefault="00636BCB" w:rsidP="002C0D4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194909,1</w:t>
            </w:r>
            <w:r w:rsidRPr="00217E4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7E4B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636BCB" w:rsidRDefault="00636BCB" w:rsidP="00D67DEB">
      <w:pPr>
        <w:ind w:left="3540" w:firstLine="708"/>
        <w:jc w:val="right"/>
        <w:rPr>
          <w:sz w:val="18"/>
          <w:szCs w:val="18"/>
        </w:rPr>
      </w:pPr>
    </w:p>
    <w:p w:rsidR="00D67DEB" w:rsidRDefault="00D67DEB" w:rsidP="00D67DEB">
      <w:pPr>
        <w:jc w:val="center"/>
        <w:rPr>
          <w:b/>
          <w:caps/>
        </w:rPr>
      </w:pPr>
    </w:p>
    <w:p w:rsidR="00D67DEB" w:rsidRPr="00AE48B7" w:rsidRDefault="00D67DEB" w:rsidP="00D67DEB">
      <w:pPr>
        <w:jc w:val="center"/>
        <w:rPr>
          <w:b/>
          <w:caps/>
          <w:sz w:val="24"/>
          <w:szCs w:val="24"/>
        </w:rPr>
      </w:pPr>
    </w:p>
    <w:sectPr w:rsidR="00D67DEB" w:rsidRPr="00AE48B7" w:rsidSect="00AF7129">
      <w:pgSz w:w="16838" w:h="11906" w:orient="landscape"/>
      <w:pgMar w:top="1134" w:right="397" w:bottom="737" w:left="567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BD" w:rsidRDefault="00FC6FBD">
      <w:r>
        <w:separator/>
      </w:r>
    </w:p>
  </w:endnote>
  <w:endnote w:type="continuationSeparator" w:id="1">
    <w:p w:rsidR="00FC6FBD" w:rsidRDefault="00FC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BD" w:rsidRDefault="00FC6FBD">
      <w:r>
        <w:separator/>
      </w:r>
    </w:p>
  </w:footnote>
  <w:footnote w:type="continuationSeparator" w:id="1">
    <w:p w:rsidR="00FC6FBD" w:rsidRDefault="00FC6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E3" w:rsidRDefault="00CD63A9" w:rsidP="000574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4A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4AE3" w:rsidRDefault="00264A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E3" w:rsidRDefault="00CD63A9" w:rsidP="000574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4AE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0398">
      <w:rPr>
        <w:rStyle w:val="a4"/>
        <w:noProof/>
      </w:rPr>
      <w:t>14</w:t>
    </w:r>
    <w:r>
      <w:rPr>
        <w:rStyle w:val="a4"/>
      </w:rPr>
      <w:fldChar w:fldCharType="end"/>
    </w:r>
  </w:p>
  <w:p w:rsidR="00264AE3" w:rsidRDefault="00264A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7226534"/>
    <w:multiLevelType w:val="multilevel"/>
    <w:tmpl w:val="1BF29D4C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6" w:hanging="1800"/>
      </w:pPr>
      <w:rPr>
        <w:rFonts w:hint="default"/>
      </w:rPr>
    </w:lvl>
  </w:abstractNum>
  <w:abstractNum w:abstractNumId="2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E92"/>
    <w:rsid w:val="00010EE1"/>
    <w:rsid w:val="000114C5"/>
    <w:rsid w:val="000224FC"/>
    <w:rsid w:val="00025088"/>
    <w:rsid w:val="00032193"/>
    <w:rsid w:val="00034EFE"/>
    <w:rsid w:val="000408C0"/>
    <w:rsid w:val="00043F4D"/>
    <w:rsid w:val="00046099"/>
    <w:rsid w:val="000574F6"/>
    <w:rsid w:val="00061B93"/>
    <w:rsid w:val="00062DC4"/>
    <w:rsid w:val="00065954"/>
    <w:rsid w:val="000730FD"/>
    <w:rsid w:val="00075433"/>
    <w:rsid w:val="0008180D"/>
    <w:rsid w:val="00081E0A"/>
    <w:rsid w:val="0008783C"/>
    <w:rsid w:val="00091993"/>
    <w:rsid w:val="00093516"/>
    <w:rsid w:val="000A24CE"/>
    <w:rsid w:val="000A69DC"/>
    <w:rsid w:val="000A7BB2"/>
    <w:rsid w:val="000B2EEB"/>
    <w:rsid w:val="000B3B07"/>
    <w:rsid w:val="000B41F2"/>
    <w:rsid w:val="000D5E57"/>
    <w:rsid w:val="000E291C"/>
    <w:rsid w:val="000E2D2F"/>
    <w:rsid w:val="000E35A9"/>
    <w:rsid w:val="000E47CB"/>
    <w:rsid w:val="000F2730"/>
    <w:rsid w:val="000F6BBB"/>
    <w:rsid w:val="000F71F8"/>
    <w:rsid w:val="000F7CC1"/>
    <w:rsid w:val="000F7F83"/>
    <w:rsid w:val="00100B9A"/>
    <w:rsid w:val="00102F31"/>
    <w:rsid w:val="00103552"/>
    <w:rsid w:val="00104720"/>
    <w:rsid w:val="0010514B"/>
    <w:rsid w:val="001052F9"/>
    <w:rsid w:val="00114D82"/>
    <w:rsid w:val="00122735"/>
    <w:rsid w:val="00123C26"/>
    <w:rsid w:val="00125D59"/>
    <w:rsid w:val="00130AE0"/>
    <w:rsid w:val="00132417"/>
    <w:rsid w:val="00134D3E"/>
    <w:rsid w:val="00135AA0"/>
    <w:rsid w:val="00136416"/>
    <w:rsid w:val="001439D2"/>
    <w:rsid w:val="00147B53"/>
    <w:rsid w:val="00151F54"/>
    <w:rsid w:val="00154DAC"/>
    <w:rsid w:val="00156118"/>
    <w:rsid w:val="00165BA3"/>
    <w:rsid w:val="00174FFF"/>
    <w:rsid w:val="00184F6A"/>
    <w:rsid w:val="001A3137"/>
    <w:rsid w:val="001B6ED5"/>
    <w:rsid w:val="001B6F84"/>
    <w:rsid w:val="001C4602"/>
    <w:rsid w:val="001C625C"/>
    <w:rsid w:val="001D0620"/>
    <w:rsid w:val="001E02E1"/>
    <w:rsid w:val="001E1824"/>
    <w:rsid w:val="001E7E92"/>
    <w:rsid w:val="001E7F6E"/>
    <w:rsid w:val="001F066C"/>
    <w:rsid w:val="001F0A2E"/>
    <w:rsid w:val="001F73F5"/>
    <w:rsid w:val="00202836"/>
    <w:rsid w:val="00205FEA"/>
    <w:rsid w:val="0020612E"/>
    <w:rsid w:val="002132F4"/>
    <w:rsid w:val="002140C6"/>
    <w:rsid w:val="00223D20"/>
    <w:rsid w:val="00242A8E"/>
    <w:rsid w:val="00243CF7"/>
    <w:rsid w:val="00245CFE"/>
    <w:rsid w:val="00247E1C"/>
    <w:rsid w:val="0026012A"/>
    <w:rsid w:val="00264A38"/>
    <w:rsid w:val="00264AE3"/>
    <w:rsid w:val="00270319"/>
    <w:rsid w:val="00271C10"/>
    <w:rsid w:val="002733B1"/>
    <w:rsid w:val="00276601"/>
    <w:rsid w:val="00277320"/>
    <w:rsid w:val="00286378"/>
    <w:rsid w:val="00286541"/>
    <w:rsid w:val="00290A21"/>
    <w:rsid w:val="0029783E"/>
    <w:rsid w:val="002A5B12"/>
    <w:rsid w:val="002B625A"/>
    <w:rsid w:val="002C0D47"/>
    <w:rsid w:val="002C16C2"/>
    <w:rsid w:val="002C53F4"/>
    <w:rsid w:val="002D06C2"/>
    <w:rsid w:val="002D0B24"/>
    <w:rsid w:val="002D286A"/>
    <w:rsid w:val="002D3CA1"/>
    <w:rsid w:val="002D505C"/>
    <w:rsid w:val="002E022C"/>
    <w:rsid w:val="002E1632"/>
    <w:rsid w:val="002E3C44"/>
    <w:rsid w:val="002F0386"/>
    <w:rsid w:val="002F2E00"/>
    <w:rsid w:val="002F477C"/>
    <w:rsid w:val="002F5185"/>
    <w:rsid w:val="002F6A8F"/>
    <w:rsid w:val="00312396"/>
    <w:rsid w:val="00321A40"/>
    <w:rsid w:val="00322413"/>
    <w:rsid w:val="00331B5A"/>
    <w:rsid w:val="00332BA5"/>
    <w:rsid w:val="00342980"/>
    <w:rsid w:val="00346353"/>
    <w:rsid w:val="003467C7"/>
    <w:rsid w:val="003546B8"/>
    <w:rsid w:val="0036107A"/>
    <w:rsid w:val="00362CF9"/>
    <w:rsid w:val="0036332D"/>
    <w:rsid w:val="00377349"/>
    <w:rsid w:val="003922A1"/>
    <w:rsid w:val="003923A5"/>
    <w:rsid w:val="003A71B6"/>
    <w:rsid w:val="003A7EA8"/>
    <w:rsid w:val="003B7886"/>
    <w:rsid w:val="003D23E3"/>
    <w:rsid w:val="003E03F8"/>
    <w:rsid w:val="003E3BCF"/>
    <w:rsid w:val="003E4D33"/>
    <w:rsid w:val="003F0610"/>
    <w:rsid w:val="003F254D"/>
    <w:rsid w:val="003F39D8"/>
    <w:rsid w:val="0040123B"/>
    <w:rsid w:val="00406115"/>
    <w:rsid w:val="0042745A"/>
    <w:rsid w:val="00434198"/>
    <w:rsid w:val="004348E0"/>
    <w:rsid w:val="004436E6"/>
    <w:rsid w:val="00452412"/>
    <w:rsid w:val="004618AA"/>
    <w:rsid w:val="00463C3E"/>
    <w:rsid w:val="00466AEC"/>
    <w:rsid w:val="00480390"/>
    <w:rsid w:val="0048069E"/>
    <w:rsid w:val="00483A53"/>
    <w:rsid w:val="00485EBE"/>
    <w:rsid w:val="004920F9"/>
    <w:rsid w:val="00495122"/>
    <w:rsid w:val="004A2147"/>
    <w:rsid w:val="004A34EF"/>
    <w:rsid w:val="004B28EB"/>
    <w:rsid w:val="004B38B5"/>
    <w:rsid w:val="004D53C1"/>
    <w:rsid w:val="004D584A"/>
    <w:rsid w:val="004D6D0C"/>
    <w:rsid w:val="004E3303"/>
    <w:rsid w:val="004E70C7"/>
    <w:rsid w:val="00501C6B"/>
    <w:rsid w:val="00504ECE"/>
    <w:rsid w:val="0050547F"/>
    <w:rsid w:val="0052183D"/>
    <w:rsid w:val="00521FE2"/>
    <w:rsid w:val="005265E9"/>
    <w:rsid w:val="005279EF"/>
    <w:rsid w:val="00536BCB"/>
    <w:rsid w:val="00541C1C"/>
    <w:rsid w:val="0055442E"/>
    <w:rsid w:val="005562E0"/>
    <w:rsid w:val="005633A1"/>
    <w:rsid w:val="0056341D"/>
    <w:rsid w:val="00563C7F"/>
    <w:rsid w:val="0056597B"/>
    <w:rsid w:val="0056662A"/>
    <w:rsid w:val="00583B55"/>
    <w:rsid w:val="00585AC3"/>
    <w:rsid w:val="00587036"/>
    <w:rsid w:val="00593ED7"/>
    <w:rsid w:val="00597230"/>
    <w:rsid w:val="005A32AA"/>
    <w:rsid w:val="005A39AA"/>
    <w:rsid w:val="005A45AE"/>
    <w:rsid w:val="005A68DC"/>
    <w:rsid w:val="005B369D"/>
    <w:rsid w:val="005B4EDF"/>
    <w:rsid w:val="005B66BF"/>
    <w:rsid w:val="005B6833"/>
    <w:rsid w:val="005C1977"/>
    <w:rsid w:val="005C485C"/>
    <w:rsid w:val="005D0192"/>
    <w:rsid w:val="005D0C34"/>
    <w:rsid w:val="005D4ED8"/>
    <w:rsid w:val="005D7E93"/>
    <w:rsid w:val="005E169E"/>
    <w:rsid w:val="005E7F47"/>
    <w:rsid w:val="005F0C62"/>
    <w:rsid w:val="006041A7"/>
    <w:rsid w:val="006079D7"/>
    <w:rsid w:val="00616505"/>
    <w:rsid w:val="006208D7"/>
    <w:rsid w:val="00620D08"/>
    <w:rsid w:val="00621393"/>
    <w:rsid w:val="0062298F"/>
    <w:rsid w:val="00627919"/>
    <w:rsid w:val="00634E00"/>
    <w:rsid w:val="006358A7"/>
    <w:rsid w:val="00636BCB"/>
    <w:rsid w:val="0064715B"/>
    <w:rsid w:val="00647665"/>
    <w:rsid w:val="00654AA5"/>
    <w:rsid w:val="00654BDD"/>
    <w:rsid w:val="006566DA"/>
    <w:rsid w:val="006601D1"/>
    <w:rsid w:val="0066389C"/>
    <w:rsid w:val="006653CE"/>
    <w:rsid w:val="00673904"/>
    <w:rsid w:val="006754B3"/>
    <w:rsid w:val="006763E1"/>
    <w:rsid w:val="00680151"/>
    <w:rsid w:val="00680F72"/>
    <w:rsid w:val="00682AAA"/>
    <w:rsid w:val="00683CB2"/>
    <w:rsid w:val="006922A7"/>
    <w:rsid w:val="00692A7D"/>
    <w:rsid w:val="00693535"/>
    <w:rsid w:val="006A1B8D"/>
    <w:rsid w:val="006A2437"/>
    <w:rsid w:val="006B03FD"/>
    <w:rsid w:val="006B04DD"/>
    <w:rsid w:val="006B4A5F"/>
    <w:rsid w:val="006B5536"/>
    <w:rsid w:val="006C5D07"/>
    <w:rsid w:val="006D40D0"/>
    <w:rsid w:val="006D57C3"/>
    <w:rsid w:val="006E01F3"/>
    <w:rsid w:val="006E29FD"/>
    <w:rsid w:val="006E3B73"/>
    <w:rsid w:val="006E5814"/>
    <w:rsid w:val="006E656C"/>
    <w:rsid w:val="006F6EB0"/>
    <w:rsid w:val="00705557"/>
    <w:rsid w:val="00714FC6"/>
    <w:rsid w:val="00722496"/>
    <w:rsid w:val="007258E3"/>
    <w:rsid w:val="00732DD3"/>
    <w:rsid w:val="007535E2"/>
    <w:rsid w:val="00757CF6"/>
    <w:rsid w:val="007915E5"/>
    <w:rsid w:val="0079575C"/>
    <w:rsid w:val="007A1A6A"/>
    <w:rsid w:val="007A5D5B"/>
    <w:rsid w:val="007B1181"/>
    <w:rsid w:val="007B1628"/>
    <w:rsid w:val="007B7435"/>
    <w:rsid w:val="007C211B"/>
    <w:rsid w:val="007C5A12"/>
    <w:rsid w:val="007D1C75"/>
    <w:rsid w:val="007D7BCA"/>
    <w:rsid w:val="007E065F"/>
    <w:rsid w:val="007E067F"/>
    <w:rsid w:val="007E76F0"/>
    <w:rsid w:val="007F107D"/>
    <w:rsid w:val="007F4DCF"/>
    <w:rsid w:val="00800202"/>
    <w:rsid w:val="008018AF"/>
    <w:rsid w:val="008019B7"/>
    <w:rsid w:val="008031A1"/>
    <w:rsid w:val="00810280"/>
    <w:rsid w:val="0081125F"/>
    <w:rsid w:val="008129C4"/>
    <w:rsid w:val="00813C09"/>
    <w:rsid w:val="0081409C"/>
    <w:rsid w:val="00816B22"/>
    <w:rsid w:val="008244AA"/>
    <w:rsid w:val="0082572B"/>
    <w:rsid w:val="0082756D"/>
    <w:rsid w:val="00827784"/>
    <w:rsid w:val="00832E63"/>
    <w:rsid w:val="00834FDB"/>
    <w:rsid w:val="008408E6"/>
    <w:rsid w:val="0084231B"/>
    <w:rsid w:val="00845247"/>
    <w:rsid w:val="00845A3D"/>
    <w:rsid w:val="00846E27"/>
    <w:rsid w:val="00852890"/>
    <w:rsid w:val="00855DF6"/>
    <w:rsid w:val="008569B5"/>
    <w:rsid w:val="0087081D"/>
    <w:rsid w:val="00875118"/>
    <w:rsid w:val="00876842"/>
    <w:rsid w:val="0088479D"/>
    <w:rsid w:val="008979E2"/>
    <w:rsid w:val="008A257A"/>
    <w:rsid w:val="008B19E9"/>
    <w:rsid w:val="008B2620"/>
    <w:rsid w:val="008B6544"/>
    <w:rsid w:val="008B706B"/>
    <w:rsid w:val="008C0702"/>
    <w:rsid w:val="008C3BF1"/>
    <w:rsid w:val="008C43CE"/>
    <w:rsid w:val="008C67B7"/>
    <w:rsid w:val="008C6F58"/>
    <w:rsid w:val="008D28DD"/>
    <w:rsid w:val="008D5031"/>
    <w:rsid w:val="008D5E7C"/>
    <w:rsid w:val="008E67B8"/>
    <w:rsid w:val="008E7259"/>
    <w:rsid w:val="008E754E"/>
    <w:rsid w:val="008F6BC7"/>
    <w:rsid w:val="00900805"/>
    <w:rsid w:val="009031FC"/>
    <w:rsid w:val="00903E3F"/>
    <w:rsid w:val="0091140E"/>
    <w:rsid w:val="00915284"/>
    <w:rsid w:val="00924F99"/>
    <w:rsid w:val="0092780D"/>
    <w:rsid w:val="00930C32"/>
    <w:rsid w:val="00932C48"/>
    <w:rsid w:val="00951F8D"/>
    <w:rsid w:val="009551DE"/>
    <w:rsid w:val="009556B8"/>
    <w:rsid w:val="00964957"/>
    <w:rsid w:val="00965FC5"/>
    <w:rsid w:val="00970828"/>
    <w:rsid w:val="00973C3A"/>
    <w:rsid w:val="00975026"/>
    <w:rsid w:val="00984C8F"/>
    <w:rsid w:val="00984F53"/>
    <w:rsid w:val="009919AB"/>
    <w:rsid w:val="009962E4"/>
    <w:rsid w:val="009970CC"/>
    <w:rsid w:val="009A0BFE"/>
    <w:rsid w:val="009A1808"/>
    <w:rsid w:val="009A397C"/>
    <w:rsid w:val="009A4063"/>
    <w:rsid w:val="009C041A"/>
    <w:rsid w:val="009C0EAB"/>
    <w:rsid w:val="009C3912"/>
    <w:rsid w:val="009C684C"/>
    <w:rsid w:val="009D0A74"/>
    <w:rsid w:val="009E0087"/>
    <w:rsid w:val="009E551B"/>
    <w:rsid w:val="009E7DB5"/>
    <w:rsid w:val="009F08EF"/>
    <w:rsid w:val="009F379E"/>
    <w:rsid w:val="009F5C99"/>
    <w:rsid w:val="009F5D01"/>
    <w:rsid w:val="009F6AAC"/>
    <w:rsid w:val="00A028EA"/>
    <w:rsid w:val="00A02F0E"/>
    <w:rsid w:val="00A03610"/>
    <w:rsid w:val="00A05FD4"/>
    <w:rsid w:val="00A2009E"/>
    <w:rsid w:val="00A229BC"/>
    <w:rsid w:val="00A23733"/>
    <w:rsid w:val="00A411DC"/>
    <w:rsid w:val="00A412C7"/>
    <w:rsid w:val="00A60BFF"/>
    <w:rsid w:val="00A6114F"/>
    <w:rsid w:val="00A751DE"/>
    <w:rsid w:val="00A82F56"/>
    <w:rsid w:val="00A848F9"/>
    <w:rsid w:val="00A8499C"/>
    <w:rsid w:val="00A864E9"/>
    <w:rsid w:val="00A87D5B"/>
    <w:rsid w:val="00A907AF"/>
    <w:rsid w:val="00AA50D7"/>
    <w:rsid w:val="00AA77A1"/>
    <w:rsid w:val="00AC327C"/>
    <w:rsid w:val="00AD5355"/>
    <w:rsid w:val="00AD6738"/>
    <w:rsid w:val="00AE0850"/>
    <w:rsid w:val="00AE48B7"/>
    <w:rsid w:val="00AE6FF7"/>
    <w:rsid w:val="00AF665D"/>
    <w:rsid w:val="00AF7129"/>
    <w:rsid w:val="00B00B3E"/>
    <w:rsid w:val="00B13C2F"/>
    <w:rsid w:val="00B15EB0"/>
    <w:rsid w:val="00B16FAA"/>
    <w:rsid w:val="00B204E9"/>
    <w:rsid w:val="00B35BCA"/>
    <w:rsid w:val="00B47303"/>
    <w:rsid w:val="00B55823"/>
    <w:rsid w:val="00B55A0F"/>
    <w:rsid w:val="00B609DA"/>
    <w:rsid w:val="00B65C31"/>
    <w:rsid w:val="00B67F06"/>
    <w:rsid w:val="00B735F1"/>
    <w:rsid w:val="00B74CE9"/>
    <w:rsid w:val="00B75F82"/>
    <w:rsid w:val="00B7717C"/>
    <w:rsid w:val="00B82BFA"/>
    <w:rsid w:val="00B83455"/>
    <w:rsid w:val="00B83731"/>
    <w:rsid w:val="00B849AF"/>
    <w:rsid w:val="00B9094B"/>
    <w:rsid w:val="00B90AFF"/>
    <w:rsid w:val="00B95947"/>
    <w:rsid w:val="00BA447C"/>
    <w:rsid w:val="00BA4D6E"/>
    <w:rsid w:val="00BA633C"/>
    <w:rsid w:val="00BC1E69"/>
    <w:rsid w:val="00BD1757"/>
    <w:rsid w:val="00BD2213"/>
    <w:rsid w:val="00BD4987"/>
    <w:rsid w:val="00BD5DBC"/>
    <w:rsid w:val="00BF12F5"/>
    <w:rsid w:val="00BF4BE6"/>
    <w:rsid w:val="00C02D91"/>
    <w:rsid w:val="00C06CD5"/>
    <w:rsid w:val="00C143DD"/>
    <w:rsid w:val="00C1459D"/>
    <w:rsid w:val="00C14611"/>
    <w:rsid w:val="00C32141"/>
    <w:rsid w:val="00C36D99"/>
    <w:rsid w:val="00C51549"/>
    <w:rsid w:val="00C61A18"/>
    <w:rsid w:val="00C64591"/>
    <w:rsid w:val="00C70B78"/>
    <w:rsid w:val="00C71976"/>
    <w:rsid w:val="00C76A64"/>
    <w:rsid w:val="00C846B9"/>
    <w:rsid w:val="00C855F9"/>
    <w:rsid w:val="00CA16D6"/>
    <w:rsid w:val="00CA3A94"/>
    <w:rsid w:val="00CB27C8"/>
    <w:rsid w:val="00CD0420"/>
    <w:rsid w:val="00CD63A9"/>
    <w:rsid w:val="00CD6BB1"/>
    <w:rsid w:val="00CE5814"/>
    <w:rsid w:val="00CF3FBE"/>
    <w:rsid w:val="00CF59CE"/>
    <w:rsid w:val="00D00C91"/>
    <w:rsid w:val="00D2063E"/>
    <w:rsid w:val="00D24BA1"/>
    <w:rsid w:val="00D266EB"/>
    <w:rsid w:val="00D3488D"/>
    <w:rsid w:val="00D40525"/>
    <w:rsid w:val="00D415EC"/>
    <w:rsid w:val="00D431D4"/>
    <w:rsid w:val="00D4330C"/>
    <w:rsid w:val="00D46067"/>
    <w:rsid w:val="00D53511"/>
    <w:rsid w:val="00D538A5"/>
    <w:rsid w:val="00D545C2"/>
    <w:rsid w:val="00D547AE"/>
    <w:rsid w:val="00D57FF2"/>
    <w:rsid w:val="00D60372"/>
    <w:rsid w:val="00D67DEB"/>
    <w:rsid w:val="00D759AD"/>
    <w:rsid w:val="00D8121D"/>
    <w:rsid w:val="00D82755"/>
    <w:rsid w:val="00D930D2"/>
    <w:rsid w:val="00D97536"/>
    <w:rsid w:val="00DA639A"/>
    <w:rsid w:val="00DA6E14"/>
    <w:rsid w:val="00DA6E45"/>
    <w:rsid w:val="00DB228B"/>
    <w:rsid w:val="00DB3B66"/>
    <w:rsid w:val="00DC04AD"/>
    <w:rsid w:val="00DC3793"/>
    <w:rsid w:val="00DD6FE0"/>
    <w:rsid w:val="00DE1753"/>
    <w:rsid w:val="00DE1CB4"/>
    <w:rsid w:val="00DF48E9"/>
    <w:rsid w:val="00E031FF"/>
    <w:rsid w:val="00E0587D"/>
    <w:rsid w:val="00E168D4"/>
    <w:rsid w:val="00E179B5"/>
    <w:rsid w:val="00E20376"/>
    <w:rsid w:val="00E20AEC"/>
    <w:rsid w:val="00E24B80"/>
    <w:rsid w:val="00E25A16"/>
    <w:rsid w:val="00E307AB"/>
    <w:rsid w:val="00E40360"/>
    <w:rsid w:val="00E534A1"/>
    <w:rsid w:val="00E54B1D"/>
    <w:rsid w:val="00E572AC"/>
    <w:rsid w:val="00E71CA1"/>
    <w:rsid w:val="00E746F7"/>
    <w:rsid w:val="00E83247"/>
    <w:rsid w:val="00E90398"/>
    <w:rsid w:val="00E91B4E"/>
    <w:rsid w:val="00E92FB9"/>
    <w:rsid w:val="00E937EA"/>
    <w:rsid w:val="00E93E3C"/>
    <w:rsid w:val="00E94311"/>
    <w:rsid w:val="00E97C3B"/>
    <w:rsid w:val="00EB5421"/>
    <w:rsid w:val="00EC6252"/>
    <w:rsid w:val="00EE373E"/>
    <w:rsid w:val="00EE46FB"/>
    <w:rsid w:val="00EE580B"/>
    <w:rsid w:val="00EF06F8"/>
    <w:rsid w:val="00EF145E"/>
    <w:rsid w:val="00EF19C1"/>
    <w:rsid w:val="00EF1B45"/>
    <w:rsid w:val="00EF1E94"/>
    <w:rsid w:val="00EF57F6"/>
    <w:rsid w:val="00EF620B"/>
    <w:rsid w:val="00F0135C"/>
    <w:rsid w:val="00F11B8D"/>
    <w:rsid w:val="00F11BD2"/>
    <w:rsid w:val="00F15B19"/>
    <w:rsid w:val="00F252FF"/>
    <w:rsid w:val="00F32F53"/>
    <w:rsid w:val="00F33F9D"/>
    <w:rsid w:val="00F46847"/>
    <w:rsid w:val="00F5377D"/>
    <w:rsid w:val="00F65E94"/>
    <w:rsid w:val="00F70A3A"/>
    <w:rsid w:val="00F71824"/>
    <w:rsid w:val="00F73B0D"/>
    <w:rsid w:val="00F82BCB"/>
    <w:rsid w:val="00F83A92"/>
    <w:rsid w:val="00F87452"/>
    <w:rsid w:val="00F90528"/>
    <w:rsid w:val="00F93DED"/>
    <w:rsid w:val="00F9739D"/>
    <w:rsid w:val="00FB6117"/>
    <w:rsid w:val="00FB7CD7"/>
    <w:rsid w:val="00FC68DC"/>
    <w:rsid w:val="00FC6FBD"/>
    <w:rsid w:val="00FD111D"/>
    <w:rsid w:val="00FE1AB5"/>
    <w:rsid w:val="00FE2891"/>
    <w:rsid w:val="00FE3F19"/>
    <w:rsid w:val="00FE4498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E92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paragraph" w:styleId="a3">
    <w:name w:val="header"/>
    <w:basedOn w:val="a"/>
    <w:rsid w:val="00B82B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2BFA"/>
  </w:style>
  <w:style w:type="paragraph" w:styleId="a5">
    <w:name w:val="Balloon Text"/>
    <w:basedOn w:val="a"/>
    <w:semiHidden/>
    <w:rsid w:val="00B82BF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286541"/>
    <w:pPr>
      <w:spacing w:after="120"/>
    </w:pPr>
    <w:rPr>
      <w:sz w:val="24"/>
      <w:szCs w:val="24"/>
      <w:lang w:val="en-US" w:eastAsia="en-US"/>
    </w:rPr>
  </w:style>
  <w:style w:type="character" w:styleId="aa">
    <w:name w:val="Emphasis"/>
    <w:basedOn w:val="a0"/>
    <w:qFormat/>
    <w:rsid w:val="00563C7F"/>
    <w:rPr>
      <w:rFonts w:ascii="Times New Roman" w:hAnsi="Times New Roman"/>
      <w:iCs/>
      <w:sz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26012A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A50D7"/>
    <w:rPr>
      <w:sz w:val="24"/>
      <w:szCs w:val="24"/>
      <w:lang w:val="en-US" w:eastAsia="en-US"/>
    </w:rPr>
  </w:style>
  <w:style w:type="paragraph" w:styleId="ac">
    <w:name w:val="footer"/>
    <w:basedOn w:val="a"/>
    <w:link w:val="ad"/>
    <w:rsid w:val="00C846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46B9"/>
  </w:style>
  <w:style w:type="paragraph" w:customStyle="1" w:styleId="ConsPlusCell">
    <w:name w:val="ConsPlusCell"/>
    <w:uiPriority w:val="99"/>
    <w:rsid w:val="00EF145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4D50-B80A-4835-A9C6-889C1965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Сергей</dc:creator>
  <cp:keywords/>
  <dc:description/>
  <cp:lastModifiedBy>Nata</cp:lastModifiedBy>
  <cp:revision>2</cp:revision>
  <cp:lastPrinted>2013-03-20T05:16:00Z</cp:lastPrinted>
  <dcterms:created xsi:type="dcterms:W3CDTF">2014-04-04T12:00:00Z</dcterms:created>
  <dcterms:modified xsi:type="dcterms:W3CDTF">2014-04-04T12:00:00Z</dcterms:modified>
</cp:coreProperties>
</file>