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F1E" w:rsidRPr="006062E5" w:rsidRDefault="006062E5" w:rsidP="006062E5">
      <w:pPr>
        <w:pStyle w:val="ConsPlusTitle"/>
        <w:jc w:val="right"/>
        <w:rPr>
          <w:rFonts w:ascii="Times New Roman" w:hAnsi="Times New Roman" w:cs="Times New Roman"/>
          <w:b w:val="0"/>
          <w:sz w:val="24"/>
          <w:szCs w:val="24"/>
        </w:rPr>
      </w:pPr>
      <w:r w:rsidRPr="006062E5">
        <w:rPr>
          <w:rFonts w:ascii="Times New Roman" w:hAnsi="Times New Roman" w:cs="Times New Roman"/>
          <w:b w:val="0"/>
          <w:sz w:val="24"/>
          <w:szCs w:val="24"/>
        </w:rPr>
        <w:t xml:space="preserve">Приложение  к решению </w:t>
      </w:r>
    </w:p>
    <w:p w:rsidR="006062E5" w:rsidRPr="006062E5" w:rsidRDefault="006062E5" w:rsidP="006062E5">
      <w:pPr>
        <w:pStyle w:val="ConsPlusTitle"/>
        <w:jc w:val="right"/>
        <w:rPr>
          <w:rFonts w:ascii="Times New Roman" w:hAnsi="Times New Roman" w:cs="Times New Roman"/>
          <w:b w:val="0"/>
          <w:sz w:val="24"/>
          <w:szCs w:val="24"/>
        </w:rPr>
      </w:pPr>
      <w:r w:rsidRPr="006062E5">
        <w:rPr>
          <w:rFonts w:ascii="Times New Roman" w:hAnsi="Times New Roman" w:cs="Times New Roman"/>
          <w:b w:val="0"/>
          <w:sz w:val="24"/>
          <w:szCs w:val="24"/>
        </w:rPr>
        <w:t>от «___» апреля 2017г. № ____</w:t>
      </w:r>
    </w:p>
    <w:p w:rsidR="00C52F1E" w:rsidRPr="006062E5" w:rsidRDefault="00C52F1E">
      <w:pPr>
        <w:pStyle w:val="ConsPlusTitle"/>
        <w:jc w:val="center"/>
        <w:rPr>
          <w:b w:val="0"/>
        </w:rPr>
      </w:pPr>
    </w:p>
    <w:p w:rsidR="00C52F1E" w:rsidRDefault="00C52F1E">
      <w:pPr>
        <w:pStyle w:val="ConsPlusTitle"/>
        <w:jc w:val="center"/>
      </w:pPr>
    </w:p>
    <w:p w:rsidR="00C52F1E" w:rsidRDefault="00C52F1E">
      <w:pPr>
        <w:pStyle w:val="ConsPlusTitle"/>
        <w:jc w:val="center"/>
      </w:pPr>
    </w:p>
    <w:p w:rsidR="00C52F1E" w:rsidRDefault="00C52F1E">
      <w:pPr>
        <w:pStyle w:val="ConsPlusTitle"/>
        <w:jc w:val="center"/>
      </w:pPr>
    </w:p>
    <w:p w:rsidR="00C52F1E" w:rsidRDefault="00C52F1E">
      <w:pPr>
        <w:pStyle w:val="ConsPlusTitle"/>
        <w:jc w:val="center"/>
      </w:pPr>
    </w:p>
    <w:p w:rsidR="00C52F1E" w:rsidRPr="007F39F9" w:rsidRDefault="00C52F1E" w:rsidP="007F39F9">
      <w:pPr>
        <w:pStyle w:val="ConsPlusTitle"/>
        <w:jc w:val="center"/>
        <w:rPr>
          <w:rFonts w:ascii="Times New Roman" w:hAnsi="Times New Roman" w:cs="Times New Roman"/>
          <w:sz w:val="24"/>
          <w:szCs w:val="24"/>
        </w:rPr>
      </w:pPr>
      <w:r w:rsidRPr="007F39F9">
        <w:rPr>
          <w:rFonts w:ascii="Times New Roman" w:hAnsi="Times New Roman" w:cs="Times New Roman"/>
          <w:sz w:val="24"/>
          <w:szCs w:val="24"/>
        </w:rPr>
        <w:t>ПОЛОЖЕНИЕ</w:t>
      </w:r>
    </w:p>
    <w:p w:rsidR="00C52F1E" w:rsidRPr="007F39F9" w:rsidRDefault="007F39F9" w:rsidP="007F39F9">
      <w:pPr>
        <w:pStyle w:val="ConsPlusTitle"/>
        <w:jc w:val="center"/>
        <w:rPr>
          <w:rFonts w:ascii="Times New Roman" w:hAnsi="Times New Roman" w:cs="Times New Roman"/>
          <w:sz w:val="24"/>
          <w:szCs w:val="24"/>
        </w:rPr>
      </w:pPr>
      <w:r w:rsidRPr="007F39F9">
        <w:rPr>
          <w:rFonts w:ascii="Times New Roman" w:hAnsi="Times New Roman" w:cs="Times New Roman"/>
          <w:sz w:val="24"/>
          <w:szCs w:val="24"/>
        </w:rPr>
        <w:t>ОБ ОРГАНИЗАЦИИ УЧЕТА ГРАЖДАН</w:t>
      </w:r>
      <w:proofErr w:type="gramStart"/>
      <w:r w:rsidRPr="007F39F9">
        <w:rPr>
          <w:rFonts w:ascii="Times New Roman" w:hAnsi="Times New Roman" w:cs="Times New Roman"/>
          <w:sz w:val="24"/>
          <w:szCs w:val="24"/>
        </w:rPr>
        <w:t xml:space="preserve"> ,</w:t>
      </w:r>
      <w:proofErr w:type="gramEnd"/>
      <w:r w:rsidRPr="007F39F9">
        <w:rPr>
          <w:rFonts w:ascii="Times New Roman" w:hAnsi="Times New Roman" w:cs="Times New Roman"/>
          <w:sz w:val="24"/>
          <w:szCs w:val="24"/>
        </w:rPr>
        <w:t xml:space="preserve"> ПРИЗНАННЫХ НУЖДАЮЩИМИСЯ  </w:t>
      </w:r>
      <w:r w:rsidR="00C52F1E" w:rsidRPr="007F39F9">
        <w:rPr>
          <w:rFonts w:ascii="Times New Roman" w:hAnsi="Times New Roman" w:cs="Times New Roman"/>
          <w:sz w:val="24"/>
          <w:szCs w:val="24"/>
        </w:rPr>
        <w:t xml:space="preserve"> ПРЕДОСТАВЛЕНИИ ЖИЛЫХ ПОМЕЩЕНИЙ ПО ДОГОВОРАМ НАЙМА ЖИЛЫХ</w:t>
      </w:r>
      <w:r w:rsidR="006062E5" w:rsidRPr="007F39F9">
        <w:rPr>
          <w:rFonts w:ascii="Times New Roman" w:hAnsi="Times New Roman" w:cs="Times New Roman"/>
          <w:sz w:val="24"/>
          <w:szCs w:val="24"/>
        </w:rPr>
        <w:t xml:space="preserve"> </w:t>
      </w:r>
      <w:r w:rsidR="00C52F1E" w:rsidRPr="007F39F9">
        <w:rPr>
          <w:rFonts w:ascii="Times New Roman" w:hAnsi="Times New Roman" w:cs="Times New Roman"/>
          <w:sz w:val="24"/>
          <w:szCs w:val="24"/>
        </w:rPr>
        <w:t>ПОМЕЩЕНИЙ ЖИЛИЩНОГО ФОНДА СОЦИАЛЬНОГО ИСПОЛЬЗОВАНИЯ</w:t>
      </w:r>
      <w:r w:rsidRPr="007F39F9">
        <w:rPr>
          <w:rFonts w:ascii="Times New Roman" w:hAnsi="Times New Roman" w:cs="Times New Roman"/>
          <w:sz w:val="24"/>
          <w:szCs w:val="24"/>
        </w:rPr>
        <w:t xml:space="preserve"> МУНИЦИПАЛЬНОГО ОБРАЗОВАНИЯ « НОВОДЕВЯТКИНСКОЕ СЕЛЬСКОЕ ПОСЕЛЕНИЕ» ВСЕВОЛОЖСКОГО МУНИЦИПАЛЬНОГО РАЙОНА  ЛЕНИНГРАДСКОЙ ОБЛАСТИ</w:t>
      </w:r>
    </w:p>
    <w:p w:rsidR="00C52F1E" w:rsidRPr="00C52F1E" w:rsidRDefault="007F39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C52F1E" w:rsidRPr="00C52F1E" w:rsidRDefault="006062E5" w:rsidP="00B17B3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Настоящее Положение о предоставлении  жилых помещений  по договорам найма </w:t>
      </w:r>
      <w:r w:rsidR="00C52F1E" w:rsidRPr="00C52F1E">
        <w:rPr>
          <w:rFonts w:ascii="Times New Roman" w:hAnsi="Times New Roman" w:cs="Times New Roman"/>
          <w:sz w:val="24"/>
          <w:szCs w:val="24"/>
        </w:rPr>
        <w:t xml:space="preserve"> </w:t>
      </w:r>
      <w:r>
        <w:rPr>
          <w:rFonts w:ascii="Times New Roman" w:hAnsi="Times New Roman" w:cs="Times New Roman"/>
          <w:sz w:val="24"/>
          <w:szCs w:val="24"/>
        </w:rPr>
        <w:t xml:space="preserve"> жилых помещений  жилищного фонда социального использования  на территории МО « Новодевяткинс</w:t>
      </w:r>
      <w:r w:rsidR="00954A32">
        <w:rPr>
          <w:rFonts w:ascii="Times New Roman" w:hAnsi="Times New Roman" w:cs="Times New Roman"/>
          <w:sz w:val="24"/>
          <w:szCs w:val="24"/>
        </w:rPr>
        <w:t xml:space="preserve">кое сельское поселение» Всеволожского муниципального района Ленинградской области  </w:t>
      </w:r>
      <w:proofErr w:type="gramStart"/>
      <w:r w:rsidR="00954A32">
        <w:rPr>
          <w:rFonts w:ascii="Times New Roman" w:hAnsi="Times New Roman" w:cs="Times New Roman"/>
          <w:sz w:val="24"/>
          <w:szCs w:val="24"/>
        </w:rPr>
        <w:t xml:space="preserve">( </w:t>
      </w:r>
      <w:proofErr w:type="gramEnd"/>
      <w:r w:rsidR="00954A32">
        <w:rPr>
          <w:rFonts w:ascii="Times New Roman" w:hAnsi="Times New Roman" w:cs="Times New Roman"/>
          <w:sz w:val="24"/>
          <w:szCs w:val="24"/>
        </w:rPr>
        <w:t xml:space="preserve">далее – Положение) </w:t>
      </w:r>
      <w:r w:rsidR="00C52F1E" w:rsidRPr="00C52F1E">
        <w:rPr>
          <w:rFonts w:ascii="Times New Roman" w:hAnsi="Times New Roman" w:cs="Times New Roman"/>
          <w:sz w:val="24"/>
          <w:szCs w:val="24"/>
        </w:rPr>
        <w:t xml:space="preserve"> принят</w:t>
      </w:r>
      <w:r w:rsidR="00954A32">
        <w:rPr>
          <w:rFonts w:ascii="Times New Roman" w:hAnsi="Times New Roman" w:cs="Times New Roman"/>
          <w:sz w:val="24"/>
          <w:szCs w:val="24"/>
        </w:rPr>
        <w:t xml:space="preserve">о </w:t>
      </w:r>
      <w:r w:rsidR="00C52F1E" w:rsidRPr="00C52F1E">
        <w:rPr>
          <w:rFonts w:ascii="Times New Roman" w:hAnsi="Times New Roman" w:cs="Times New Roman"/>
          <w:sz w:val="24"/>
          <w:szCs w:val="24"/>
        </w:rPr>
        <w:t xml:space="preserve"> в соответствии с </w:t>
      </w:r>
      <w:hyperlink r:id="rId6" w:history="1">
        <w:r w:rsidR="00C52F1E" w:rsidRPr="00C52F1E">
          <w:rPr>
            <w:rFonts w:ascii="Times New Roman" w:hAnsi="Times New Roman" w:cs="Times New Roman"/>
            <w:color w:val="0000FF"/>
            <w:sz w:val="24"/>
            <w:szCs w:val="24"/>
          </w:rPr>
          <w:t>Жилищным</w:t>
        </w:r>
      </w:hyperlink>
      <w:r w:rsidR="00C52F1E" w:rsidRPr="00C52F1E">
        <w:rPr>
          <w:rFonts w:ascii="Times New Roman" w:hAnsi="Times New Roman" w:cs="Times New Roman"/>
          <w:sz w:val="24"/>
          <w:szCs w:val="24"/>
        </w:rPr>
        <w:t xml:space="preserve"> </w:t>
      </w:r>
      <w:hyperlink r:id="rId7" w:history="1">
        <w:r w:rsidR="00C52F1E" w:rsidRPr="00C52F1E">
          <w:rPr>
            <w:rFonts w:ascii="Times New Roman" w:hAnsi="Times New Roman" w:cs="Times New Roman"/>
            <w:color w:val="0000FF"/>
            <w:sz w:val="24"/>
            <w:szCs w:val="24"/>
          </w:rPr>
          <w:t>кодексом</w:t>
        </w:r>
      </w:hyperlink>
      <w:r w:rsidR="00C52F1E" w:rsidRPr="00C52F1E">
        <w:rPr>
          <w:rFonts w:ascii="Times New Roman" w:hAnsi="Times New Roman" w:cs="Times New Roman"/>
          <w:sz w:val="24"/>
          <w:szCs w:val="24"/>
        </w:rPr>
        <w:t xml:space="preserve"> Российской Федерации</w:t>
      </w:r>
      <w:r w:rsidR="00954A32">
        <w:rPr>
          <w:rFonts w:ascii="Times New Roman" w:hAnsi="Times New Roman" w:cs="Times New Roman"/>
          <w:sz w:val="24"/>
          <w:szCs w:val="24"/>
        </w:rPr>
        <w:t>, Областным законом Ленинградской о</w:t>
      </w:r>
      <w:r w:rsidR="00F1022D">
        <w:rPr>
          <w:rFonts w:ascii="Times New Roman" w:hAnsi="Times New Roman" w:cs="Times New Roman"/>
          <w:sz w:val="24"/>
          <w:szCs w:val="24"/>
        </w:rPr>
        <w:t xml:space="preserve">бласти от 13.11.2015г. № 116-ОЗ, </w:t>
      </w:r>
      <w:r w:rsidR="00C52F1E" w:rsidRPr="00C52F1E">
        <w:rPr>
          <w:rFonts w:ascii="Times New Roman" w:hAnsi="Times New Roman" w:cs="Times New Roman"/>
          <w:sz w:val="24"/>
          <w:szCs w:val="24"/>
        </w:rPr>
        <w:t xml:space="preserve"> в целях </w:t>
      </w:r>
      <w:r w:rsidR="0056744B">
        <w:rPr>
          <w:rFonts w:ascii="Times New Roman" w:hAnsi="Times New Roman" w:cs="Times New Roman"/>
          <w:sz w:val="24"/>
          <w:szCs w:val="24"/>
        </w:rPr>
        <w:t xml:space="preserve"> реализации прав граждан  на получение жилых помещений</w:t>
      </w:r>
      <w:r w:rsidR="0056744B" w:rsidRPr="0056744B">
        <w:rPr>
          <w:rFonts w:ascii="Times New Roman" w:hAnsi="Times New Roman" w:cs="Times New Roman"/>
          <w:sz w:val="24"/>
          <w:szCs w:val="24"/>
        </w:rPr>
        <w:t xml:space="preserve"> </w:t>
      </w:r>
      <w:r w:rsidR="0056744B">
        <w:rPr>
          <w:rFonts w:ascii="Times New Roman" w:hAnsi="Times New Roman" w:cs="Times New Roman"/>
          <w:sz w:val="24"/>
          <w:szCs w:val="24"/>
        </w:rPr>
        <w:t xml:space="preserve">по договорам найма жилых помещений  жилищного фонда социального использования  в </w:t>
      </w:r>
      <w:r w:rsidR="00F1022D">
        <w:rPr>
          <w:rFonts w:ascii="Times New Roman" w:hAnsi="Times New Roman" w:cs="Times New Roman"/>
          <w:sz w:val="24"/>
          <w:szCs w:val="24"/>
        </w:rPr>
        <w:t>М</w:t>
      </w:r>
      <w:r w:rsidR="0056744B">
        <w:rPr>
          <w:rFonts w:ascii="Times New Roman" w:hAnsi="Times New Roman" w:cs="Times New Roman"/>
          <w:sz w:val="24"/>
          <w:szCs w:val="24"/>
        </w:rPr>
        <w:t xml:space="preserve">О « Новодевяткинское сельское поселение» </w:t>
      </w:r>
      <w:proofErr w:type="gramStart"/>
      <w:r w:rsidR="0056744B">
        <w:rPr>
          <w:rFonts w:ascii="Times New Roman" w:hAnsi="Times New Roman" w:cs="Times New Roman"/>
          <w:sz w:val="24"/>
          <w:szCs w:val="24"/>
        </w:rPr>
        <w:t xml:space="preserve">( </w:t>
      </w:r>
      <w:proofErr w:type="gramEnd"/>
      <w:r w:rsidR="0056744B">
        <w:rPr>
          <w:rFonts w:ascii="Times New Roman" w:hAnsi="Times New Roman" w:cs="Times New Roman"/>
          <w:sz w:val="24"/>
          <w:szCs w:val="24"/>
        </w:rPr>
        <w:t>далее – муниципальное образование)</w:t>
      </w:r>
      <w:proofErr w:type="gramStart"/>
      <w:r w:rsidR="0056744B">
        <w:rPr>
          <w:rFonts w:ascii="Times New Roman" w:hAnsi="Times New Roman" w:cs="Times New Roman"/>
          <w:sz w:val="24"/>
          <w:szCs w:val="24"/>
        </w:rPr>
        <w:t xml:space="preserve"> </w:t>
      </w:r>
      <w:r w:rsidR="00F1022D">
        <w:rPr>
          <w:rFonts w:ascii="Times New Roman" w:hAnsi="Times New Roman" w:cs="Times New Roman"/>
          <w:sz w:val="24"/>
          <w:szCs w:val="24"/>
        </w:rPr>
        <w:t>,</w:t>
      </w:r>
      <w:proofErr w:type="gramEnd"/>
      <w:r w:rsidR="00F1022D">
        <w:rPr>
          <w:rFonts w:ascii="Times New Roman" w:hAnsi="Times New Roman" w:cs="Times New Roman"/>
          <w:sz w:val="24"/>
          <w:szCs w:val="24"/>
        </w:rPr>
        <w:t xml:space="preserve"> а также </w:t>
      </w:r>
      <w:r w:rsidR="00C52F1E" w:rsidRPr="00C52F1E">
        <w:rPr>
          <w:rFonts w:ascii="Times New Roman" w:hAnsi="Times New Roman" w:cs="Times New Roman"/>
          <w:sz w:val="24"/>
          <w:szCs w:val="24"/>
        </w:rPr>
        <w:t xml:space="preserve">установления </w:t>
      </w:r>
      <w:r w:rsidR="00954A32">
        <w:rPr>
          <w:rFonts w:ascii="Times New Roman" w:hAnsi="Times New Roman" w:cs="Times New Roman"/>
          <w:sz w:val="24"/>
          <w:szCs w:val="24"/>
        </w:rPr>
        <w:t xml:space="preserve"> требований  к порядку, форме и срокам информирования граждан , принятых на учет нуждающихся в </w:t>
      </w:r>
      <w:r w:rsidR="002C2F71">
        <w:rPr>
          <w:rFonts w:ascii="Times New Roman" w:hAnsi="Times New Roman" w:cs="Times New Roman"/>
          <w:sz w:val="24"/>
          <w:szCs w:val="24"/>
        </w:rPr>
        <w:t xml:space="preserve">предоставлении жилых помещений по договорам найма жилых помещений  жилищного фонда социального использования о количестве жилых помещений , которые могут быть предоставлены по договорам  найма жилых помещений  жилищного </w:t>
      </w:r>
      <w:r w:rsidR="00F1022D">
        <w:rPr>
          <w:rFonts w:ascii="Times New Roman" w:hAnsi="Times New Roman" w:cs="Times New Roman"/>
          <w:sz w:val="24"/>
          <w:szCs w:val="24"/>
        </w:rPr>
        <w:t xml:space="preserve">фонда социального использования и </w:t>
      </w:r>
      <w:r w:rsidR="0056744B">
        <w:rPr>
          <w:rFonts w:ascii="Times New Roman" w:hAnsi="Times New Roman" w:cs="Times New Roman"/>
          <w:sz w:val="24"/>
          <w:szCs w:val="24"/>
        </w:rPr>
        <w:t xml:space="preserve"> </w:t>
      </w:r>
      <w:r w:rsidR="00B17B35">
        <w:rPr>
          <w:rFonts w:ascii="Times New Roman" w:hAnsi="Times New Roman" w:cs="Times New Roman"/>
          <w:sz w:val="24"/>
          <w:szCs w:val="24"/>
        </w:rPr>
        <w:t xml:space="preserve"> порядка учета </w:t>
      </w:r>
      <w:r w:rsidR="00C52F1E" w:rsidRPr="00C52F1E">
        <w:rPr>
          <w:rFonts w:ascii="Times New Roman" w:hAnsi="Times New Roman" w:cs="Times New Roman"/>
          <w:sz w:val="24"/>
          <w:szCs w:val="24"/>
        </w:rPr>
        <w:t xml:space="preserve"> </w:t>
      </w:r>
      <w:proofErr w:type="spellStart"/>
      <w:r w:rsidR="00B17B35">
        <w:rPr>
          <w:rFonts w:ascii="Times New Roman" w:hAnsi="Times New Roman" w:cs="Times New Roman"/>
          <w:sz w:val="24"/>
          <w:szCs w:val="24"/>
        </w:rPr>
        <w:t>наймодателями</w:t>
      </w:r>
      <w:proofErr w:type="spellEnd"/>
      <w:r w:rsidR="00B17B35">
        <w:rPr>
          <w:rFonts w:ascii="Times New Roman" w:hAnsi="Times New Roman" w:cs="Times New Roman"/>
          <w:sz w:val="24"/>
          <w:szCs w:val="24"/>
        </w:rPr>
        <w:t xml:space="preserve">  заявлений граждан</w:t>
      </w:r>
      <w:r w:rsidR="00B17B35" w:rsidRPr="00B17B35">
        <w:rPr>
          <w:rFonts w:ascii="Times New Roman" w:hAnsi="Times New Roman" w:cs="Times New Roman"/>
          <w:sz w:val="24"/>
          <w:szCs w:val="24"/>
        </w:rPr>
        <w:t xml:space="preserve"> </w:t>
      </w:r>
      <w:r w:rsidR="00B17B35">
        <w:rPr>
          <w:rFonts w:ascii="Times New Roman" w:hAnsi="Times New Roman" w:cs="Times New Roman"/>
          <w:sz w:val="24"/>
          <w:szCs w:val="24"/>
        </w:rPr>
        <w:t xml:space="preserve"> о предоставлении жилых помещений по договорам найма жилых помещений  жилищного фонда социального испо</w:t>
      </w:r>
      <w:r w:rsidR="0056744B">
        <w:rPr>
          <w:rFonts w:ascii="Times New Roman" w:hAnsi="Times New Roman" w:cs="Times New Roman"/>
          <w:sz w:val="24"/>
          <w:szCs w:val="24"/>
        </w:rPr>
        <w:t>льзования.</w:t>
      </w:r>
    </w:p>
    <w:p w:rsidR="00C52F1E" w:rsidRPr="00C52F1E" w:rsidRDefault="00C52F1E">
      <w:pPr>
        <w:pStyle w:val="ConsPlusNormal"/>
        <w:ind w:firstLine="540"/>
        <w:jc w:val="both"/>
        <w:rPr>
          <w:rFonts w:ascii="Times New Roman" w:hAnsi="Times New Roman" w:cs="Times New Roman"/>
          <w:sz w:val="24"/>
          <w:szCs w:val="24"/>
        </w:rPr>
      </w:pPr>
    </w:p>
    <w:p w:rsidR="00C52F1E" w:rsidRPr="004A415F" w:rsidRDefault="00C52F1E" w:rsidP="004A415F">
      <w:pPr>
        <w:pStyle w:val="ConsPlusNormal"/>
        <w:ind w:firstLine="540"/>
        <w:jc w:val="center"/>
        <w:outlineLvl w:val="0"/>
        <w:rPr>
          <w:rFonts w:ascii="Times New Roman" w:hAnsi="Times New Roman" w:cs="Times New Roman"/>
          <w:b/>
          <w:sz w:val="24"/>
          <w:szCs w:val="24"/>
        </w:rPr>
      </w:pPr>
      <w:bookmarkStart w:id="0" w:name="P17"/>
      <w:bookmarkEnd w:id="0"/>
      <w:r w:rsidRPr="004A415F">
        <w:rPr>
          <w:rFonts w:ascii="Times New Roman" w:hAnsi="Times New Roman" w:cs="Times New Roman"/>
          <w:b/>
          <w:sz w:val="24"/>
          <w:szCs w:val="24"/>
        </w:rPr>
        <w:t>1. Общие положения</w:t>
      </w:r>
    </w:p>
    <w:p w:rsidR="0022292A" w:rsidRDefault="0022292A">
      <w:pPr>
        <w:spacing w:after="1" w:line="240" w:lineRule="atLeast"/>
        <w:ind w:firstLine="540"/>
        <w:jc w:val="both"/>
        <w:rPr>
          <w:rFonts w:ascii="Times New Roman" w:hAnsi="Times New Roman" w:cs="Times New Roman"/>
          <w:sz w:val="24"/>
        </w:rPr>
      </w:pPr>
      <w:r>
        <w:rPr>
          <w:rFonts w:ascii="Times New Roman" w:hAnsi="Times New Roman" w:cs="Times New Roman"/>
          <w:sz w:val="24"/>
          <w:szCs w:val="24"/>
        </w:rPr>
        <w:t xml:space="preserve">1.1.  </w:t>
      </w:r>
      <w:r>
        <w:rPr>
          <w:rFonts w:ascii="Times New Roman" w:hAnsi="Times New Roman" w:cs="Times New Roman"/>
          <w:sz w:val="24"/>
        </w:rPr>
        <w:t xml:space="preserve">Предметом </w:t>
      </w:r>
      <w:proofErr w:type="gramStart"/>
      <w:r>
        <w:rPr>
          <w:rFonts w:ascii="Times New Roman" w:hAnsi="Times New Roman" w:cs="Times New Roman"/>
          <w:sz w:val="24"/>
        </w:rPr>
        <w:t>договора найма жилого помещения жилищного фонда социального использования</w:t>
      </w:r>
      <w:proofErr w:type="gramEnd"/>
      <w:r>
        <w:rPr>
          <w:rFonts w:ascii="Times New Roman" w:hAnsi="Times New Roman" w:cs="Times New Roman"/>
          <w:sz w:val="24"/>
        </w:rPr>
        <w:t xml:space="preserve">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22292A" w:rsidRDefault="0022292A" w:rsidP="002C37DD">
      <w:pPr>
        <w:spacing w:after="1" w:line="220" w:lineRule="atLeast"/>
        <w:ind w:firstLine="540"/>
        <w:jc w:val="both"/>
        <w:rPr>
          <w:rFonts w:ascii="Times New Roman" w:hAnsi="Times New Roman" w:cs="Times New Roman"/>
          <w:sz w:val="24"/>
          <w:szCs w:val="24"/>
        </w:rPr>
      </w:pPr>
      <w:r w:rsidRPr="0022292A">
        <w:rPr>
          <w:rFonts w:ascii="Times New Roman" w:hAnsi="Times New Roman" w:cs="Times New Roman"/>
          <w:sz w:val="24"/>
          <w:szCs w:val="24"/>
        </w:rPr>
        <w:t xml:space="preserve">1.2. </w:t>
      </w:r>
      <w:proofErr w:type="spellStart"/>
      <w:r w:rsidRPr="0022292A">
        <w:rPr>
          <w:rFonts w:ascii="Times New Roman" w:hAnsi="Times New Roman" w:cs="Times New Roman"/>
          <w:sz w:val="24"/>
          <w:szCs w:val="24"/>
        </w:rPr>
        <w:t>Наймодателем</w:t>
      </w:r>
      <w:proofErr w:type="spellEnd"/>
      <w:r w:rsidRPr="0022292A">
        <w:rPr>
          <w:rFonts w:ascii="Times New Roman" w:hAnsi="Times New Roman" w:cs="Times New Roman"/>
          <w:sz w:val="24"/>
          <w:szCs w:val="24"/>
        </w:rPr>
        <w:t xml:space="preserve"> по договорам найма жилых помещений жилищного </w:t>
      </w:r>
      <w:r w:rsidR="00461A02">
        <w:rPr>
          <w:rFonts w:ascii="Times New Roman" w:hAnsi="Times New Roman" w:cs="Times New Roman"/>
          <w:sz w:val="24"/>
          <w:szCs w:val="24"/>
        </w:rPr>
        <w:t>фонда социального использования, находящихся в муниципальной собственности  муниципального образования</w:t>
      </w:r>
      <w:proofErr w:type="gramStart"/>
      <w:r w:rsidR="00461A02">
        <w:rPr>
          <w:rFonts w:ascii="Times New Roman" w:hAnsi="Times New Roman" w:cs="Times New Roman"/>
          <w:sz w:val="24"/>
          <w:szCs w:val="24"/>
        </w:rPr>
        <w:t xml:space="preserve"> ,</w:t>
      </w:r>
      <w:proofErr w:type="gramEnd"/>
      <w:r w:rsidR="00461A02">
        <w:rPr>
          <w:rFonts w:ascii="Times New Roman" w:hAnsi="Times New Roman" w:cs="Times New Roman"/>
          <w:sz w:val="24"/>
          <w:szCs w:val="24"/>
        </w:rPr>
        <w:t xml:space="preserve"> </w:t>
      </w:r>
      <w:r w:rsidR="002C37DD">
        <w:rPr>
          <w:rFonts w:ascii="Times New Roman" w:hAnsi="Times New Roman" w:cs="Times New Roman"/>
          <w:sz w:val="24"/>
          <w:szCs w:val="24"/>
        </w:rPr>
        <w:t>является администр</w:t>
      </w:r>
      <w:r w:rsidR="00DD0A25">
        <w:rPr>
          <w:rFonts w:ascii="Times New Roman" w:hAnsi="Times New Roman" w:cs="Times New Roman"/>
          <w:sz w:val="24"/>
          <w:szCs w:val="24"/>
        </w:rPr>
        <w:t>ация муниципального образования</w:t>
      </w:r>
      <w:r w:rsidR="002C37DD">
        <w:rPr>
          <w:rFonts w:ascii="Times New Roman" w:hAnsi="Times New Roman" w:cs="Times New Roman"/>
          <w:sz w:val="24"/>
          <w:szCs w:val="24"/>
        </w:rPr>
        <w:t xml:space="preserve">, выступающая от  имени   МО « Новодевяткинское сельское поселение» Всеволожского муниципального района Ленинградской области </w:t>
      </w:r>
      <w:r w:rsidRPr="0022292A">
        <w:rPr>
          <w:rFonts w:ascii="Times New Roman" w:hAnsi="Times New Roman" w:cs="Times New Roman"/>
          <w:sz w:val="24"/>
          <w:szCs w:val="24"/>
        </w:rPr>
        <w:t>в качестве собственника жилого помещения муниципального жил</w:t>
      </w:r>
      <w:r w:rsidR="001C46C0">
        <w:rPr>
          <w:rFonts w:ascii="Times New Roman" w:hAnsi="Times New Roman" w:cs="Times New Roman"/>
          <w:sz w:val="24"/>
          <w:szCs w:val="24"/>
        </w:rPr>
        <w:t>ищного фонда.</w:t>
      </w:r>
    </w:p>
    <w:p w:rsidR="000F016E" w:rsidRPr="00515F00" w:rsidRDefault="00515F00" w:rsidP="00515F00">
      <w:pPr>
        <w:spacing w:after="1" w:line="220" w:lineRule="atLeast"/>
        <w:jc w:val="both"/>
      </w:pPr>
      <w:bookmarkStart w:id="1" w:name="P19"/>
      <w:bookmarkEnd w:id="1"/>
      <w:r>
        <w:rPr>
          <w:rFonts w:ascii="Times New Roman" w:hAnsi="Times New Roman" w:cs="Times New Roman"/>
          <w:sz w:val="24"/>
          <w:szCs w:val="24"/>
        </w:rPr>
        <w:t xml:space="preserve">         1.3. </w:t>
      </w:r>
      <w:r w:rsidR="00C52F1E" w:rsidRPr="00C52F1E">
        <w:rPr>
          <w:rFonts w:ascii="Times New Roman" w:hAnsi="Times New Roman" w:cs="Times New Roman"/>
          <w:sz w:val="24"/>
          <w:szCs w:val="24"/>
        </w:rPr>
        <w:t>На учет нуждающихся в предоставлении жилых помещений по договорам найма жилых помещений жилищного фонда социального исп</w:t>
      </w:r>
      <w:r w:rsidR="001D25A1">
        <w:rPr>
          <w:rFonts w:ascii="Times New Roman" w:hAnsi="Times New Roman" w:cs="Times New Roman"/>
          <w:sz w:val="24"/>
          <w:szCs w:val="24"/>
        </w:rPr>
        <w:t xml:space="preserve">ользования </w:t>
      </w:r>
      <w:r>
        <w:rPr>
          <w:rFonts w:ascii="Times New Roman" w:hAnsi="Times New Roman" w:cs="Times New Roman"/>
          <w:sz w:val="24"/>
          <w:szCs w:val="24"/>
        </w:rPr>
        <w:t xml:space="preserve">в МО « </w:t>
      </w:r>
      <w:r w:rsidR="000F016E">
        <w:rPr>
          <w:rFonts w:ascii="Times New Roman" w:hAnsi="Times New Roman" w:cs="Times New Roman"/>
          <w:sz w:val="24"/>
          <w:szCs w:val="24"/>
        </w:rPr>
        <w:t xml:space="preserve">Новодевяткинское сельское поселение» </w:t>
      </w:r>
      <w:r w:rsidR="001D25A1">
        <w:rPr>
          <w:rFonts w:ascii="Times New Roman" w:hAnsi="Times New Roman" w:cs="Times New Roman"/>
          <w:sz w:val="24"/>
          <w:szCs w:val="24"/>
        </w:rPr>
        <w:t>принимаются граждане</w:t>
      </w:r>
      <w:r w:rsidR="000F016E">
        <w:rPr>
          <w:rFonts w:ascii="Times New Roman" w:hAnsi="Times New Roman" w:cs="Times New Roman"/>
          <w:sz w:val="24"/>
          <w:szCs w:val="24"/>
        </w:rPr>
        <w:t xml:space="preserve">, </w:t>
      </w:r>
      <w:r w:rsidR="000F016E" w:rsidRPr="00C52F1E">
        <w:rPr>
          <w:rFonts w:ascii="Times New Roman" w:hAnsi="Times New Roman" w:cs="Times New Roman"/>
          <w:sz w:val="24"/>
          <w:szCs w:val="24"/>
        </w:rPr>
        <w:t>постоянн</w:t>
      </w:r>
      <w:r w:rsidR="00934B4D">
        <w:rPr>
          <w:rFonts w:ascii="Times New Roman" w:hAnsi="Times New Roman" w:cs="Times New Roman"/>
          <w:sz w:val="24"/>
          <w:szCs w:val="24"/>
        </w:rPr>
        <w:t>о или преимущественно проживающие на территории</w:t>
      </w:r>
      <w:r>
        <w:rPr>
          <w:rFonts w:ascii="Times New Roman" w:hAnsi="Times New Roman" w:cs="Times New Roman"/>
          <w:sz w:val="24"/>
          <w:szCs w:val="24"/>
        </w:rPr>
        <w:t xml:space="preserve"> этого </w:t>
      </w:r>
      <w:r w:rsidR="00934B4D">
        <w:rPr>
          <w:rFonts w:ascii="Times New Roman" w:hAnsi="Times New Roman" w:cs="Times New Roman"/>
          <w:sz w:val="24"/>
          <w:szCs w:val="24"/>
        </w:rPr>
        <w:t xml:space="preserve"> муниципального образования  и </w:t>
      </w:r>
    </w:p>
    <w:p w:rsidR="001D25A1" w:rsidRDefault="00934B4D" w:rsidP="00515F0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а) </w:t>
      </w:r>
      <w:r w:rsidR="00C52F1E" w:rsidRPr="00C52F1E">
        <w:rPr>
          <w:rFonts w:ascii="Times New Roman" w:hAnsi="Times New Roman" w:cs="Times New Roman"/>
          <w:sz w:val="24"/>
          <w:szCs w:val="24"/>
        </w:rPr>
        <w:t xml:space="preserve">признанные по установленным Жилищным </w:t>
      </w:r>
      <w:hyperlink r:id="rId8" w:history="1">
        <w:r w:rsidR="00C52F1E" w:rsidRPr="00C52F1E">
          <w:rPr>
            <w:rFonts w:ascii="Times New Roman" w:hAnsi="Times New Roman" w:cs="Times New Roman"/>
            <w:color w:val="0000FF"/>
            <w:sz w:val="24"/>
            <w:szCs w:val="24"/>
          </w:rPr>
          <w:t>кодексом</w:t>
        </w:r>
      </w:hyperlink>
      <w:r w:rsidR="00C52F1E" w:rsidRPr="00C52F1E">
        <w:rPr>
          <w:rFonts w:ascii="Times New Roman" w:hAnsi="Times New Roman" w:cs="Times New Roman"/>
          <w:sz w:val="24"/>
          <w:szCs w:val="24"/>
        </w:rPr>
        <w:t xml:space="preserve"> Российской Федерации основаниям нуждающимися в жилых помещениях, </w:t>
      </w:r>
      <w:proofErr w:type="gramEnd"/>
    </w:p>
    <w:p w:rsidR="00C52F1E" w:rsidRPr="00C52F1E" w:rsidRDefault="001D25A1" w:rsidP="001D25A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34B4D">
        <w:rPr>
          <w:rFonts w:ascii="Times New Roman" w:hAnsi="Times New Roman" w:cs="Times New Roman"/>
          <w:sz w:val="24"/>
          <w:szCs w:val="24"/>
        </w:rPr>
        <w:t xml:space="preserve">б) </w:t>
      </w:r>
      <w:r w:rsidR="00C52F1E" w:rsidRPr="00C52F1E">
        <w:rPr>
          <w:rFonts w:ascii="Times New Roman" w:hAnsi="Times New Roman" w:cs="Times New Roman"/>
          <w:sz w:val="24"/>
          <w:szCs w:val="24"/>
        </w:rPr>
        <w:t xml:space="preserve">признанные по основаниям, установленным федеральным законом, указом Президента Российской Федерации, областным законом </w:t>
      </w:r>
      <w:r>
        <w:rPr>
          <w:rFonts w:ascii="Times New Roman" w:hAnsi="Times New Roman" w:cs="Times New Roman"/>
          <w:sz w:val="24"/>
          <w:szCs w:val="24"/>
        </w:rPr>
        <w:t xml:space="preserve">Ленинградской области </w:t>
      </w:r>
      <w:r w:rsidR="00C52F1E" w:rsidRPr="00C52F1E">
        <w:rPr>
          <w:rFonts w:ascii="Times New Roman" w:hAnsi="Times New Roman" w:cs="Times New Roman"/>
          <w:sz w:val="24"/>
          <w:szCs w:val="24"/>
        </w:rPr>
        <w:t xml:space="preserve">или </w:t>
      </w:r>
      <w:r w:rsidR="00934B4D">
        <w:rPr>
          <w:rFonts w:ascii="Times New Roman" w:hAnsi="Times New Roman" w:cs="Times New Roman"/>
          <w:sz w:val="24"/>
          <w:szCs w:val="24"/>
        </w:rPr>
        <w:t xml:space="preserve"> решением </w:t>
      </w:r>
      <w:r>
        <w:rPr>
          <w:rFonts w:ascii="Times New Roman" w:hAnsi="Times New Roman" w:cs="Times New Roman"/>
          <w:sz w:val="24"/>
          <w:szCs w:val="24"/>
        </w:rPr>
        <w:t xml:space="preserve">совета депутатов муниципального образования </w:t>
      </w:r>
      <w:r w:rsidR="00C52F1E" w:rsidRPr="00C52F1E">
        <w:rPr>
          <w:rFonts w:ascii="Times New Roman" w:hAnsi="Times New Roman" w:cs="Times New Roman"/>
          <w:sz w:val="24"/>
          <w:szCs w:val="24"/>
        </w:rPr>
        <w:t xml:space="preserve"> нуждающимися в предоставлении жилых помещений по договорам найма жилых помещений жилищного фонда социальног</w:t>
      </w:r>
      <w:r w:rsidR="00934B4D">
        <w:rPr>
          <w:rFonts w:ascii="Times New Roman" w:hAnsi="Times New Roman" w:cs="Times New Roman"/>
          <w:sz w:val="24"/>
          <w:szCs w:val="24"/>
        </w:rPr>
        <w:t xml:space="preserve">о </w:t>
      </w:r>
      <w:r w:rsidR="00934B4D">
        <w:rPr>
          <w:rFonts w:ascii="Times New Roman" w:hAnsi="Times New Roman" w:cs="Times New Roman"/>
          <w:sz w:val="24"/>
          <w:szCs w:val="24"/>
        </w:rPr>
        <w:lastRenderedPageBreak/>
        <w:t>исп</w:t>
      </w:r>
      <w:r w:rsidR="004A2646">
        <w:rPr>
          <w:rFonts w:ascii="Times New Roman" w:hAnsi="Times New Roman" w:cs="Times New Roman"/>
          <w:sz w:val="24"/>
          <w:szCs w:val="24"/>
        </w:rPr>
        <w:t>ользования, в следующих случаях:</w:t>
      </w:r>
      <w:proofErr w:type="gramEnd"/>
    </w:p>
    <w:p w:rsidR="00A27891" w:rsidRDefault="004A2646" w:rsidP="002E66B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1) </w:t>
      </w:r>
      <w:r w:rsidR="00934B4D">
        <w:rPr>
          <w:rFonts w:ascii="Times New Roman" w:hAnsi="Times New Roman" w:cs="Times New Roman"/>
          <w:sz w:val="24"/>
          <w:szCs w:val="24"/>
        </w:rPr>
        <w:t>Д</w:t>
      </w:r>
      <w:r w:rsidR="00C52F1E" w:rsidRPr="00C52F1E">
        <w:rPr>
          <w:rFonts w:ascii="Times New Roman" w:hAnsi="Times New Roman" w:cs="Times New Roman"/>
          <w:sz w:val="24"/>
          <w:szCs w:val="24"/>
        </w:rPr>
        <w:t>оход гражданина и постоянно проживающих совместно с ним членов его семьи и стоимость подлежащего налогообложению их имущества, не превышают максимальный размер, устан</w:t>
      </w:r>
      <w:r w:rsidR="002E66B2">
        <w:rPr>
          <w:rFonts w:ascii="Times New Roman" w:hAnsi="Times New Roman" w:cs="Times New Roman"/>
          <w:sz w:val="24"/>
          <w:szCs w:val="24"/>
        </w:rPr>
        <w:t>овленный решением совета депут</w:t>
      </w:r>
      <w:r>
        <w:rPr>
          <w:rFonts w:ascii="Times New Roman" w:hAnsi="Times New Roman" w:cs="Times New Roman"/>
          <w:sz w:val="24"/>
          <w:szCs w:val="24"/>
        </w:rPr>
        <w:t>атов муниципального образования;</w:t>
      </w:r>
    </w:p>
    <w:p w:rsidR="00C52F1E" w:rsidRPr="00C52F1E" w:rsidRDefault="00A020C8" w:rsidP="00A020C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4A2646">
        <w:rPr>
          <w:rFonts w:ascii="Times New Roman" w:hAnsi="Times New Roman" w:cs="Times New Roman"/>
          <w:sz w:val="24"/>
          <w:szCs w:val="24"/>
        </w:rPr>
        <w:t xml:space="preserve"> </w:t>
      </w:r>
      <w:proofErr w:type="gramStart"/>
      <w:r w:rsidR="002E66B2">
        <w:rPr>
          <w:rFonts w:ascii="Times New Roman" w:hAnsi="Times New Roman" w:cs="Times New Roman"/>
          <w:sz w:val="24"/>
          <w:szCs w:val="24"/>
        </w:rPr>
        <w:t>2</w:t>
      </w:r>
      <w:r w:rsidR="004A2646">
        <w:rPr>
          <w:rFonts w:ascii="Times New Roman" w:hAnsi="Times New Roman" w:cs="Times New Roman"/>
          <w:sz w:val="24"/>
          <w:szCs w:val="24"/>
        </w:rPr>
        <w:t xml:space="preserve">) </w:t>
      </w:r>
      <w:r w:rsidR="002E66B2">
        <w:rPr>
          <w:rFonts w:ascii="Times New Roman" w:hAnsi="Times New Roman" w:cs="Times New Roman"/>
          <w:sz w:val="24"/>
          <w:szCs w:val="24"/>
        </w:rPr>
        <w:t>.Г</w:t>
      </w:r>
      <w:r w:rsidR="00C52F1E" w:rsidRPr="00C52F1E">
        <w:rPr>
          <w:rFonts w:ascii="Times New Roman" w:hAnsi="Times New Roman" w:cs="Times New Roman"/>
          <w:sz w:val="24"/>
          <w:szCs w:val="24"/>
        </w:rPr>
        <w:t xml:space="preserve">ражданин не признан и не имеет оснований быть признанным малоимущим в порядке, установленном областным </w:t>
      </w:r>
      <w:hyperlink r:id="rId9" w:history="1">
        <w:r w:rsidR="00C52F1E" w:rsidRPr="00C52F1E">
          <w:rPr>
            <w:rFonts w:ascii="Times New Roman" w:hAnsi="Times New Roman" w:cs="Times New Roman"/>
            <w:color w:val="0000FF"/>
            <w:sz w:val="24"/>
            <w:szCs w:val="24"/>
          </w:rPr>
          <w:t>законом</w:t>
        </w:r>
      </w:hyperlink>
      <w:r w:rsidR="00C52F1E" w:rsidRPr="00C52F1E">
        <w:rPr>
          <w:rFonts w:ascii="Times New Roman" w:hAnsi="Times New Roman" w:cs="Times New Roman"/>
          <w:sz w:val="24"/>
          <w:szCs w:val="24"/>
        </w:rPr>
        <w:t xml:space="preserve"> от 26 октября 2005 года N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proofErr w:type="gramEnd"/>
    </w:p>
    <w:p w:rsidR="00C52F1E" w:rsidRPr="00C52F1E" w:rsidRDefault="001841B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w:t>
      </w:r>
      <w:r w:rsidR="00C52F1E" w:rsidRPr="00C52F1E">
        <w:rPr>
          <w:rFonts w:ascii="Times New Roman" w:hAnsi="Times New Roman" w:cs="Times New Roman"/>
          <w:sz w:val="24"/>
          <w:szCs w:val="24"/>
        </w:rPr>
        <w:t xml:space="preserve">. К членам семьи гражданина относятся лица, указанные в </w:t>
      </w:r>
      <w:hyperlink r:id="rId10" w:history="1">
        <w:r w:rsidR="00C52F1E" w:rsidRPr="00C52F1E">
          <w:rPr>
            <w:rFonts w:ascii="Times New Roman" w:hAnsi="Times New Roman" w:cs="Times New Roman"/>
            <w:color w:val="0000FF"/>
            <w:sz w:val="24"/>
            <w:szCs w:val="24"/>
          </w:rPr>
          <w:t>части 1 статьи 91.8</w:t>
        </w:r>
      </w:hyperlink>
      <w:r w:rsidR="00C52F1E" w:rsidRPr="00C52F1E">
        <w:rPr>
          <w:rFonts w:ascii="Times New Roman" w:hAnsi="Times New Roman" w:cs="Times New Roman"/>
          <w:sz w:val="24"/>
          <w:szCs w:val="24"/>
        </w:rPr>
        <w:t xml:space="preserve"> Жилищного кодекса Российской Федерации.</w:t>
      </w:r>
    </w:p>
    <w:p w:rsidR="004529ED" w:rsidRDefault="001841B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1.5. </w:t>
      </w:r>
      <w:proofErr w:type="gramStart"/>
      <w:r w:rsidR="00C52F1E" w:rsidRPr="00C52F1E">
        <w:rPr>
          <w:rFonts w:ascii="Times New Roman" w:hAnsi="Times New Roman" w:cs="Times New Roman"/>
          <w:sz w:val="24"/>
          <w:szCs w:val="24"/>
        </w:rPr>
        <w:t xml:space="preserve">Признание граждан нуждающимися в предоставлении жилых помещений по договорам найма жилых помещений жилищного фонда социального использования осуществляется </w:t>
      </w:r>
      <w:r w:rsidR="00A27891">
        <w:rPr>
          <w:rFonts w:ascii="Times New Roman" w:hAnsi="Times New Roman" w:cs="Times New Roman"/>
          <w:sz w:val="24"/>
          <w:szCs w:val="24"/>
        </w:rPr>
        <w:t xml:space="preserve">администрацией муниципального образования </w:t>
      </w:r>
      <w:r w:rsidR="00C52F1E" w:rsidRPr="00C52F1E">
        <w:rPr>
          <w:rFonts w:ascii="Times New Roman" w:hAnsi="Times New Roman" w:cs="Times New Roman"/>
          <w:sz w:val="24"/>
          <w:szCs w:val="24"/>
        </w:rPr>
        <w:t xml:space="preserve">путем соотнесения размера дохода и стоимости имущества граждан и членов их семей с максимальным размером дохода граждан и постоянно проживающих совместно с ними членов их семей и стоимости подлежащего налогообложению их имущества, установленного </w:t>
      </w:r>
      <w:r w:rsidR="004529ED">
        <w:rPr>
          <w:rFonts w:ascii="Times New Roman" w:hAnsi="Times New Roman" w:cs="Times New Roman"/>
          <w:sz w:val="24"/>
          <w:szCs w:val="24"/>
        </w:rPr>
        <w:t>решением совета депутатов муниципального образования в соответствии</w:t>
      </w:r>
      <w:proofErr w:type="gramEnd"/>
      <w:r w:rsidR="004529ED">
        <w:rPr>
          <w:rFonts w:ascii="Times New Roman" w:hAnsi="Times New Roman" w:cs="Times New Roman"/>
          <w:sz w:val="24"/>
          <w:szCs w:val="24"/>
        </w:rPr>
        <w:t xml:space="preserve"> с действующим законодательством.</w:t>
      </w:r>
    </w:p>
    <w:p w:rsidR="00C52F1E" w:rsidRPr="00C52F1E" w:rsidRDefault="004529ED">
      <w:pPr>
        <w:pStyle w:val="ConsPlusNormal"/>
        <w:ind w:firstLine="540"/>
        <w:jc w:val="both"/>
        <w:rPr>
          <w:rFonts w:ascii="Times New Roman" w:hAnsi="Times New Roman" w:cs="Times New Roman"/>
          <w:sz w:val="24"/>
          <w:szCs w:val="24"/>
        </w:rPr>
      </w:pPr>
      <w:r w:rsidRPr="00C52F1E">
        <w:rPr>
          <w:rFonts w:ascii="Times New Roman" w:hAnsi="Times New Roman" w:cs="Times New Roman"/>
          <w:sz w:val="24"/>
          <w:szCs w:val="24"/>
        </w:rPr>
        <w:t xml:space="preserve"> </w:t>
      </w:r>
      <w:r w:rsidR="001841B3">
        <w:rPr>
          <w:rFonts w:ascii="Times New Roman" w:hAnsi="Times New Roman" w:cs="Times New Roman"/>
          <w:sz w:val="24"/>
          <w:szCs w:val="24"/>
        </w:rPr>
        <w:t>1.6.</w:t>
      </w:r>
      <w:r w:rsidR="00C52F1E" w:rsidRPr="00C52F1E">
        <w:rPr>
          <w:rFonts w:ascii="Times New Roman" w:hAnsi="Times New Roman" w:cs="Times New Roman"/>
          <w:sz w:val="24"/>
          <w:szCs w:val="24"/>
        </w:rPr>
        <w:t xml:space="preserve"> В целях принятия </w:t>
      </w:r>
      <w:proofErr w:type="gramStart"/>
      <w:r w:rsidR="00C52F1E" w:rsidRPr="00C52F1E">
        <w:rPr>
          <w:rFonts w:ascii="Times New Roman" w:hAnsi="Times New Roman" w:cs="Times New Roman"/>
          <w:sz w:val="24"/>
          <w:szCs w:val="24"/>
        </w:rPr>
        <w:t>граждан</w:t>
      </w:r>
      <w:proofErr w:type="gramEnd"/>
      <w:r w:rsidR="00C52F1E" w:rsidRPr="00C52F1E">
        <w:rPr>
          <w:rFonts w:ascii="Times New Roman" w:hAnsi="Times New Roman" w:cs="Times New Roman"/>
          <w:sz w:val="24"/>
          <w:szCs w:val="24"/>
        </w:rPr>
        <w:t xml:space="preserve"> на учет нуждающихся в предоставлении жилых помещений по договорам найма жилых помещений жилищного фонда социального использования применяется учетная норма площади жилого помещения.</w:t>
      </w:r>
    </w:p>
    <w:p w:rsidR="00C52F1E" w:rsidRPr="00C52F1E" w:rsidRDefault="001841B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1.7. </w:t>
      </w:r>
      <w:proofErr w:type="gramStart"/>
      <w:r w:rsidR="00C52F1E" w:rsidRPr="00C52F1E">
        <w:rPr>
          <w:rFonts w:ascii="Times New Roman" w:hAnsi="Times New Roman" w:cs="Times New Roman"/>
          <w:sz w:val="24"/>
          <w:szCs w:val="24"/>
        </w:rPr>
        <w:t>Граждане, которые с намерением принятия на учет нуждающихся в предоставлении жилых помещений по договорам найма жилых помещений жилищного фонда социального использования совершили действия, в результате которых такие граждане могут быть признаны нуждающимися в жилых помещениях, принимаются на учет нуждающихся в предоставлении жилых помещений по договорам найма жилых помещений жилищного фонда социального использования не ранее чем через пять лет со дня</w:t>
      </w:r>
      <w:proofErr w:type="gramEnd"/>
      <w:r w:rsidR="00C52F1E" w:rsidRPr="00C52F1E">
        <w:rPr>
          <w:rFonts w:ascii="Times New Roman" w:hAnsi="Times New Roman" w:cs="Times New Roman"/>
          <w:sz w:val="24"/>
          <w:szCs w:val="24"/>
        </w:rPr>
        <w:t xml:space="preserve"> совершения указанных намеренных действий.</w:t>
      </w:r>
    </w:p>
    <w:p w:rsidR="00C52F1E" w:rsidRPr="00C52F1E" w:rsidRDefault="00C52F1E">
      <w:pPr>
        <w:pStyle w:val="ConsPlusNormal"/>
        <w:ind w:firstLine="540"/>
        <w:jc w:val="both"/>
        <w:rPr>
          <w:rFonts w:ascii="Times New Roman" w:hAnsi="Times New Roman" w:cs="Times New Roman"/>
          <w:sz w:val="24"/>
          <w:szCs w:val="24"/>
        </w:rPr>
      </w:pPr>
      <w:r w:rsidRPr="00C52F1E">
        <w:rPr>
          <w:rFonts w:ascii="Times New Roman" w:hAnsi="Times New Roman" w:cs="Times New Roman"/>
          <w:sz w:val="24"/>
          <w:szCs w:val="24"/>
        </w:rPr>
        <w:t>При предоставлении гражданину жилого помещения по договору найма жилого помещения жилищного фонда социального использования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за пять лет, предшествующих предоставлению гражданину жилого помещения по договору найма.</w:t>
      </w:r>
    </w:p>
    <w:p w:rsidR="00C52F1E" w:rsidRDefault="001841B3" w:rsidP="006D47EE">
      <w:pPr>
        <w:pStyle w:val="ConsPlusNormal"/>
        <w:jc w:val="both"/>
        <w:rPr>
          <w:rFonts w:ascii="Times New Roman" w:hAnsi="Times New Roman" w:cs="Times New Roman"/>
          <w:sz w:val="24"/>
          <w:szCs w:val="24"/>
        </w:rPr>
      </w:pPr>
      <w:bookmarkStart w:id="2" w:name="P30"/>
      <w:bookmarkEnd w:id="2"/>
      <w:r>
        <w:rPr>
          <w:rFonts w:ascii="Times New Roman" w:hAnsi="Times New Roman" w:cs="Times New Roman"/>
          <w:sz w:val="24"/>
          <w:szCs w:val="24"/>
        </w:rPr>
        <w:t xml:space="preserve">        1.8. </w:t>
      </w:r>
      <w:r w:rsidR="00C52F1E" w:rsidRPr="00C52F1E">
        <w:rPr>
          <w:rFonts w:ascii="Times New Roman" w:hAnsi="Times New Roman" w:cs="Times New Roman"/>
          <w:sz w:val="24"/>
          <w:szCs w:val="24"/>
        </w:rPr>
        <w:t xml:space="preserve">Учет </w:t>
      </w:r>
      <w:proofErr w:type="gramStart"/>
      <w:r w:rsidR="00C52F1E" w:rsidRPr="00C52F1E">
        <w:rPr>
          <w:rFonts w:ascii="Times New Roman" w:hAnsi="Times New Roman" w:cs="Times New Roman"/>
          <w:sz w:val="24"/>
          <w:szCs w:val="24"/>
        </w:rPr>
        <w:t>граждан, нуждающихся в предоставлении жилых помещений по договорам найма жилых помещений жилищного фонда социального использования осуществляется</w:t>
      </w:r>
      <w:proofErr w:type="gramEnd"/>
      <w:r w:rsidR="00C52F1E" w:rsidRPr="00C52F1E">
        <w:rPr>
          <w:rFonts w:ascii="Times New Roman" w:hAnsi="Times New Roman" w:cs="Times New Roman"/>
          <w:sz w:val="24"/>
          <w:szCs w:val="24"/>
        </w:rPr>
        <w:t xml:space="preserve"> </w:t>
      </w:r>
      <w:r w:rsidR="00A020C8">
        <w:rPr>
          <w:rFonts w:ascii="Times New Roman" w:hAnsi="Times New Roman" w:cs="Times New Roman"/>
          <w:sz w:val="24"/>
          <w:szCs w:val="24"/>
        </w:rPr>
        <w:t xml:space="preserve">в соответствии с Уставом  муниципального образования </w:t>
      </w:r>
      <w:r w:rsidR="006D47EE">
        <w:rPr>
          <w:rFonts w:ascii="Times New Roman" w:hAnsi="Times New Roman" w:cs="Times New Roman"/>
          <w:sz w:val="24"/>
          <w:szCs w:val="24"/>
        </w:rPr>
        <w:t>администрацией муниципального образования</w:t>
      </w:r>
      <w:r w:rsidR="002E66B2">
        <w:rPr>
          <w:rFonts w:ascii="Times New Roman" w:hAnsi="Times New Roman" w:cs="Times New Roman"/>
          <w:sz w:val="24"/>
          <w:szCs w:val="24"/>
        </w:rPr>
        <w:t>.</w:t>
      </w:r>
    </w:p>
    <w:p w:rsidR="001841B3" w:rsidRPr="00C52F1E" w:rsidRDefault="001841B3" w:rsidP="006D47EE">
      <w:pPr>
        <w:pStyle w:val="ConsPlusNormal"/>
        <w:jc w:val="both"/>
        <w:rPr>
          <w:rFonts w:ascii="Times New Roman" w:hAnsi="Times New Roman" w:cs="Times New Roman"/>
          <w:sz w:val="24"/>
          <w:szCs w:val="24"/>
        </w:rPr>
      </w:pPr>
    </w:p>
    <w:p w:rsidR="00C52F1E" w:rsidRDefault="001841B3" w:rsidP="0094478E">
      <w:pPr>
        <w:pStyle w:val="ConsPlusNormal"/>
        <w:ind w:firstLine="540"/>
        <w:jc w:val="center"/>
        <w:rPr>
          <w:rFonts w:ascii="Times New Roman" w:hAnsi="Times New Roman" w:cs="Times New Roman"/>
          <w:b/>
          <w:sz w:val="24"/>
          <w:szCs w:val="24"/>
        </w:rPr>
      </w:pPr>
      <w:bookmarkStart w:id="3" w:name="P31"/>
      <w:bookmarkEnd w:id="3"/>
      <w:r w:rsidRPr="00A01B5E">
        <w:rPr>
          <w:rFonts w:ascii="Times New Roman" w:hAnsi="Times New Roman" w:cs="Times New Roman"/>
          <w:b/>
          <w:sz w:val="24"/>
          <w:szCs w:val="24"/>
        </w:rPr>
        <w:t xml:space="preserve">2. </w:t>
      </w:r>
      <w:r w:rsidR="00A01B5E" w:rsidRPr="00A01B5E">
        <w:rPr>
          <w:rFonts w:ascii="Times New Roman" w:hAnsi="Times New Roman" w:cs="Times New Roman"/>
          <w:b/>
          <w:sz w:val="24"/>
          <w:szCs w:val="24"/>
        </w:rPr>
        <w:t xml:space="preserve">Порядок, форма и сроки </w:t>
      </w:r>
      <w:r w:rsidRPr="00A01B5E">
        <w:rPr>
          <w:rFonts w:ascii="Times New Roman" w:hAnsi="Times New Roman" w:cs="Times New Roman"/>
          <w:b/>
          <w:sz w:val="24"/>
          <w:szCs w:val="24"/>
        </w:rPr>
        <w:t xml:space="preserve"> информирования граждан</w:t>
      </w:r>
      <w:proofErr w:type="gramStart"/>
      <w:r w:rsidRPr="00A01B5E">
        <w:rPr>
          <w:rFonts w:ascii="Times New Roman" w:hAnsi="Times New Roman" w:cs="Times New Roman"/>
          <w:b/>
          <w:sz w:val="24"/>
          <w:szCs w:val="24"/>
        </w:rPr>
        <w:t xml:space="preserve"> ,</w:t>
      </w:r>
      <w:proofErr w:type="gramEnd"/>
      <w:r w:rsidRPr="00A01B5E">
        <w:rPr>
          <w:rFonts w:ascii="Times New Roman" w:hAnsi="Times New Roman" w:cs="Times New Roman"/>
          <w:b/>
          <w:sz w:val="24"/>
          <w:szCs w:val="24"/>
        </w:rPr>
        <w:t xml:space="preserve">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 которые могут быть предоставлены по договорам  найма жилых помещений  жилищного фонда социального использования</w:t>
      </w:r>
    </w:p>
    <w:p w:rsidR="00A01B5E" w:rsidRDefault="00A01B5E">
      <w:pPr>
        <w:pStyle w:val="ConsPlusNormal"/>
        <w:ind w:firstLine="540"/>
        <w:jc w:val="both"/>
        <w:rPr>
          <w:rFonts w:ascii="Times New Roman" w:hAnsi="Times New Roman" w:cs="Times New Roman"/>
          <w:b/>
          <w:sz w:val="24"/>
          <w:szCs w:val="24"/>
        </w:rPr>
      </w:pPr>
    </w:p>
    <w:p w:rsidR="00A01B5E" w:rsidRDefault="00A01B5E" w:rsidP="00A01B5E">
      <w:pPr>
        <w:pStyle w:val="ConsPlusNormal"/>
        <w:ind w:firstLine="540"/>
        <w:jc w:val="both"/>
        <w:rPr>
          <w:rFonts w:ascii="Times New Roman" w:hAnsi="Times New Roman" w:cs="Times New Roman"/>
          <w:sz w:val="24"/>
          <w:szCs w:val="24"/>
        </w:rPr>
      </w:pPr>
      <w:r w:rsidRPr="003E7E4A">
        <w:rPr>
          <w:rFonts w:ascii="Times New Roman" w:hAnsi="Times New Roman" w:cs="Times New Roman"/>
          <w:sz w:val="24"/>
          <w:szCs w:val="24"/>
        </w:rPr>
        <w:t>2.1.  Сведения о количестве жилых помещений</w:t>
      </w:r>
      <w:proofErr w:type="gramStart"/>
      <w:r w:rsidRPr="003E7E4A">
        <w:rPr>
          <w:rFonts w:ascii="Times New Roman" w:hAnsi="Times New Roman" w:cs="Times New Roman"/>
          <w:sz w:val="24"/>
          <w:szCs w:val="24"/>
        </w:rPr>
        <w:t xml:space="preserve"> ,</w:t>
      </w:r>
      <w:proofErr w:type="gramEnd"/>
      <w:r w:rsidRPr="003E7E4A">
        <w:rPr>
          <w:rFonts w:ascii="Times New Roman" w:hAnsi="Times New Roman" w:cs="Times New Roman"/>
          <w:sz w:val="24"/>
          <w:szCs w:val="24"/>
        </w:rPr>
        <w:t xml:space="preserve"> которые могут быть предоставлены по договорам  найма жилых помещений  жилищного фонда социального использования  в муниципальном образовании   ежегодно   в срок до 10 мая текущего года размещаются на официальном сайте МО « Новодевяткинское сельское поселение» в сети Интернет. </w:t>
      </w:r>
    </w:p>
    <w:p w:rsidR="003E7E4A" w:rsidRPr="003E7E4A" w:rsidRDefault="003E7E4A" w:rsidP="00A01B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 По письменному заявлению  гражданина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состоящего на учете </w:t>
      </w:r>
      <w:r w:rsidRPr="003E7E4A">
        <w:rPr>
          <w:rFonts w:ascii="Times New Roman" w:hAnsi="Times New Roman" w:cs="Times New Roman"/>
          <w:sz w:val="24"/>
          <w:szCs w:val="24"/>
        </w:rPr>
        <w:t xml:space="preserve">нуждающихся в предоставлении жилых помещений по договорам найма жилых помещений  жилищного фонда социального использования в муниципальном образовании </w:t>
      </w:r>
      <w:r w:rsidR="0094478E">
        <w:rPr>
          <w:rFonts w:ascii="Times New Roman" w:hAnsi="Times New Roman" w:cs="Times New Roman"/>
          <w:sz w:val="24"/>
          <w:szCs w:val="24"/>
        </w:rPr>
        <w:t xml:space="preserve">, </w:t>
      </w:r>
      <w:r w:rsidRPr="003E7E4A">
        <w:rPr>
          <w:rFonts w:ascii="Times New Roman" w:hAnsi="Times New Roman" w:cs="Times New Roman"/>
          <w:sz w:val="24"/>
          <w:szCs w:val="24"/>
        </w:rPr>
        <w:t xml:space="preserve"> указанные сведения  </w:t>
      </w:r>
      <w:r w:rsidRPr="003E7E4A">
        <w:rPr>
          <w:rFonts w:ascii="Times New Roman" w:hAnsi="Times New Roman" w:cs="Times New Roman"/>
          <w:sz w:val="24"/>
          <w:szCs w:val="24"/>
        </w:rPr>
        <w:lastRenderedPageBreak/>
        <w:t xml:space="preserve">могут быть предоставлены  администрацией  муниципального образования в виде справки </w:t>
      </w:r>
      <w:r w:rsidR="0094478E">
        <w:rPr>
          <w:rFonts w:ascii="Times New Roman" w:hAnsi="Times New Roman" w:cs="Times New Roman"/>
          <w:sz w:val="24"/>
          <w:szCs w:val="24"/>
        </w:rPr>
        <w:t xml:space="preserve">в течение 10 дней со дня  поступления  соответствующего заявления ( обращения) в канцелярию администрации муниципального образования. </w:t>
      </w:r>
    </w:p>
    <w:p w:rsidR="00A01B5E" w:rsidRPr="00A01B5E" w:rsidRDefault="00A01B5E">
      <w:pPr>
        <w:pStyle w:val="ConsPlusNormal"/>
        <w:ind w:firstLine="540"/>
        <w:jc w:val="both"/>
        <w:rPr>
          <w:rFonts w:ascii="Times New Roman" w:hAnsi="Times New Roman" w:cs="Times New Roman"/>
          <w:sz w:val="24"/>
          <w:szCs w:val="24"/>
        </w:rPr>
      </w:pPr>
    </w:p>
    <w:p w:rsidR="00C52F1E" w:rsidRPr="00A020C8" w:rsidRDefault="00476645" w:rsidP="00B5566E">
      <w:pPr>
        <w:pStyle w:val="ConsPlusNormal"/>
        <w:ind w:firstLine="540"/>
        <w:jc w:val="center"/>
        <w:outlineLvl w:val="0"/>
        <w:rPr>
          <w:rFonts w:ascii="Times New Roman" w:hAnsi="Times New Roman" w:cs="Times New Roman"/>
          <w:b/>
          <w:sz w:val="24"/>
          <w:szCs w:val="24"/>
        </w:rPr>
      </w:pPr>
      <w:bookmarkStart w:id="4" w:name="P33"/>
      <w:bookmarkEnd w:id="4"/>
      <w:r>
        <w:rPr>
          <w:rFonts w:ascii="Times New Roman" w:hAnsi="Times New Roman" w:cs="Times New Roman"/>
          <w:b/>
          <w:sz w:val="24"/>
          <w:szCs w:val="24"/>
        </w:rPr>
        <w:t>3</w:t>
      </w:r>
      <w:r w:rsidR="00A020C8" w:rsidRPr="00A020C8">
        <w:rPr>
          <w:rFonts w:ascii="Times New Roman" w:hAnsi="Times New Roman" w:cs="Times New Roman"/>
          <w:b/>
          <w:sz w:val="24"/>
          <w:szCs w:val="24"/>
        </w:rPr>
        <w:t>.</w:t>
      </w:r>
      <w:r w:rsidR="00C52F1E" w:rsidRPr="00A020C8">
        <w:rPr>
          <w:rFonts w:ascii="Times New Roman" w:hAnsi="Times New Roman" w:cs="Times New Roman"/>
          <w:b/>
          <w:sz w:val="24"/>
          <w:szCs w:val="24"/>
        </w:rPr>
        <w:t>Порядок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w:t>
      </w:r>
    </w:p>
    <w:p w:rsidR="00A020C8" w:rsidRPr="00167372" w:rsidRDefault="00476645" w:rsidP="00A020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A020C8" w:rsidRPr="00A020C8">
        <w:rPr>
          <w:rFonts w:ascii="Times New Roman" w:hAnsi="Times New Roman" w:cs="Times New Roman"/>
          <w:sz w:val="24"/>
          <w:szCs w:val="24"/>
        </w:rPr>
        <w:t xml:space="preserve">.1. </w:t>
      </w:r>
      <w:proofErr w:type="gramStart"/>
      <w:r w:rsidR="00A020C8" w:rsidRPr="00A020C8">
        <w:rPr>
          <w:rFonts w:ascii="Times New Roman" w:hAnsi="Times New Roman" w:cs="Times New Roman"/>
          <w:sz w:val="24"/>
          <w:szCs w:val="24"/>
        </w:rPr>
        <w:t xml:space="preserve">При определении </w:t>
      </w:r>
      <w:r w:rsidR="00167372">
        <w:rPr>
          <w:rFonts w:ascii="Times New Roman" w:hAnsi="Times New Roman" w:cs="Times New Roman"/>
          <w:sz w:val="24"/>
          <w:szCs w:val="24"/>
        </w:rPr>
        <w:t xml:space="preserve"> размера </w:t>
      </w:r>
      <w:r w:rsidR="00A020C8" w:rsidRPr="00A020C8">
        <w:rPr>
          <w:rFonts w:ascii="Times New Roman" w:hAnsi="Times New Roman" w:cs="Times New Roman"/>
          <w:sz w:val="24"/>
          <w:szCs w:val="24"/>
        </w:rPr>
        <w:t xml:space="preserve">дохода граждан и постоянно проживающих совместно с ними членов их семей и стоимости подлежащего налогообложению их имущества применяются: перечень видов доходов, учитываемых при исчислении размера дохода, приходящегося на каждого члена семьи, порядок расчета дохода, приходящегося на каждого члена семьи, и порядок определения стоимости имущества согласно </w:t>
      </w:r>
      <w:hyperlink r:id="rId11" w:history="1">
        <w:r w:rsidR="00A020C8" w:rsidRPr="00A020C8">
          <w:rPr>
            <w:rFonts w:ascii="Times New Roman" w:hAnsi="Times New Roman" w:cs="Times New Roman"/>
            <w:color w:val="0000FF"/>
            <w:sz w:val="24"/>
            <w:szCs w:val="24"/>
          </w:rPr>
          <w:t>приложению</w:t>
        </w:r>
      </w:hyperlink>
      <w:r w:rsidR="00A020C8" w:rsidRPr="00A020C8">
        <w:rPr>
          <w:rFonts w:ascii="Times New Roman" w:hAnsi="Times New Roman" w:cs="Times New Roman"/>
          <w:sz w:val="24"/>
          <w:szCs w:val="24"/>
        </w:rPr>
        <w:t xml:space="preserve"> к областному закону от 26 октября 2005 года N 89-оз "О</w:t>
      </w:r>
      <w:proofErr w:type="gramEnd"/>
      <w:r w:rsidR="00A020C8" w:rsidRPr="00A020C8">
        <w:rPr>
          <w:rFonts w:ascii="Times New Roman" w:hAnsi="Times New Roman" w:cs="Times New Roman"/>
          <w:sz w:val="24"/>
          <w:szCs w:val="24"/>
        </w:rPr>
        <w:t xml:space="preserve"> </w:t>
      </w:r>
      <w:proofErr w:type="gramStart"/>
      <w:r w:rsidR="00A020C8" w:rsidRPr="00A020C8">
        <w:rPr>
          <w:rFonts w:ascii="Times New Roman" w:hAnsi="Times New Roman" w:cs="Times New Roman"/>
          <w:sz w:val="24"/>
          <w:szCs w:val="24"/>
        </w:rPr>
        <w:t>порядке</w:t>
      </w:r>
      <w:proofErr w:type="gramEnd"/>
      <w:r w:rsidR="00A020C8" w:rsidRPr="00A020C8">
        <w:rPr>
          <w:rFonts w:ascii="Times New Roman" w:hAnsi="Times New Roman" w:cs="Times New Roman"/>
          <w:sz w:val="24"/>
          <w:szCs w:val="24"/>
        </w:rPr>
        <w:t xml:space="preserve">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167372">
        <w:rPr>
          <w:rFonts w:ascii="Times New Roman" w:hAnsi="Times New Roman" w:cs="Times New Roman"/>
          <w:i/>
          <w:sz w:val="24"/>
          <w:szCs w:val="24"/>
        </w:rPr>
        <w:t>.</w:t>
      </w:r>
    </w:p>
    <w:p w:rsidR="00C52F1E" w:rsidRPr="00C52F1E" w:rsidRDefault="00C52F1E">
      <w:pPr>
        <w:pStyle w:val="ConsPlusNormal"/>
        <w:ind w:firstLine="540"/>
        <w:jc w:val="both"/>
        <w:rPr>
          <w:rFonts w:ascii="Times New Roman" w:hAnsi="Times New Roman" w:cs="Times New Roman"/>
          <w:sz w:val="24"/>
          <w:szCs w:val="24"/>
        </w:rPr>
      </w:pPr>
    </w:p>
    <w:p w:rsidR="00C52F1E" w:rsidRPr="00C52F1E" w:rsidRDefault="0047664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C15319">
        <w:rPr>
          <w:rFonts w:ascii="Times New Roman" w:hAnsi="Times New Roman" w:cs="Times New Roman"/>
          <w:sz w:val="24"/>
          <w:szCs w:val="24"/>
        </w:rPr>
        <w:t>.</w:t>
      </w:r>
      <w:r w:rsidR="00C52F1E" w:rsidRPr="00C52F1E">
        <w:rPr>
          <w:rFonts w:ascii="Times New Roman" w:hAnsi="Times New Roman" w:cs="Times New Roman"/>
          <w:sz w:val="24"/>
          <w:szCs w:val="24"/>
        </w:rPr>
        <w:t xml:space="preserve">2. </w:t>
      </w:r>
      <w:proofErr w:type="gramStart"/>
      <w:r w:rsidR="00C52F1E" w:rsidRPr="00C52F1E">
        <w:rPr>
          <w:rFonts w:ascii="Times New Roman" w:hAnsi="Times New Roman" w:cs="Times New Roman"/>
          <w:sz w:val="24"/>
          <w:szCs w:val="24"/>
        </w:rPr>
        <w:t xml:space="preserve">Максимальный размер дохода гражданина и постоянно проживающих совместно с ним членов его семьи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устанавливается исходя из размера среднедушевого дохода семьи (одиноко проживающего гражданина), установленного </w:t>
      </w:r>
      <w:r w:rsidR="00C15319">
        <w:rPr>
          <w:rFonts w:ascii="Times New Roman" w:hAnsi="Times New Roman" w:cs="Times New Roman"/>
          <w:sz w:val="24"/>
          <w:szCs w:val="24"/>
        </w:rPr>
        <w:t xml:space="preserve">решением совета депутатов муниципального образования </w:t>
      </w:r>
      <w:r w:rsidR="00C52F1E" w:rsidRPr="00C52F1E">
        <w:rPr>
          <w:rFonts w:ascii="Times New Roman" w:hAnsi="Times New Roman" w:cs="Times New Roman"/>
          <w:sz w:val="24"/>
          <w:szCs w:val="24"/>
        </w:rPr>
        <w:t>в целях признания граждан малоимущими</w:t>
      </w:r>
      <w:r w:rsidR="00C15319">
        <w:rPr>
          <w:rFonts w:ascii="Times New Roman" w:hAnsi="Times New Roman" w:cs="Times New Roman"/>
          <w:sz w:val="24"/>
          <w:szCs w:val="24"/>
        </w:rPr>
        <w:t xml:space="preserve">, </w:t>
      </w:r>
      <w:r w:rsidR="00C52F1E" w:rsidRPr="00C52F1E">
        <w:rPr>
          <w:rFonts w:ascii="Times New Roman" w:hAnsi="Times New Roman" w:cs="Times New Roman"/>
          <w:sz w:val="24"/>
          <w:szCs w:val="24"/>
        </w:rPr>
        <w:t xml:space="preserve"> </w:t>
      </w:r>
      <w:r w:rsidR="00C15319">
        <w:rPr>
          <w:rFonts w:ascii="Times New Roman" w:hAnsi="Times New Roman" w:cs="Times New Roman"/>
          <w:sz w:val="24"/>
          <w:szCs w:val="24"/>
        </w:rPr>
        <w:t xml:space="preserve">в размере трех </w:t>
      </w:r>
      <w:r w:rsidR="00C52F1E" w:rsidRPr="00C52F1E">
        <w:rPr>
          <w:rFonts w:ascii="Times New Roman" w:hAnsi="Times New Roman" w:cs="Times New Roman"/>
          <w:sz w:val="24"/>
          <w:szCs w:val="24"/>
        </w:rPr>
        <w:t>величин среднедушевого дохода семьи (одиноко</w:t>
      </w:r>
      <w:proofErr w:type="gramEnd"/>
      <w:r w:rsidR="00C52F1E" w:rsidRPr="00C52F1E">
        <w:rPr>
          <w:rFonts w:ascii="Times New Roman" w:hAnsi="Times New Roman" w:cs="Times New Roman"/>
          <w:sz w:val="24"/>
          <w:szCs w:val="24"/>
        </w:rPr>
        <w:t xml:space="preserve"> проживающего гражданина).</w:t>
      </w:r>
    </w:p>
    <w:p w:rsidR="00C52F1E" w:rsidRPr="00C52F1E" w:rsidRDefault="0047664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C15319">
        <w:rPr>
          <w:rFonts w:ascii="Times New Roman" w:hAnsi="Times New Roman" w:cs="Times New Roman"/>
          <w:sz w:val="24"/>
          <w:szCs w:val="24"/>
        </w:rPr>
        <w:t>.</w:t>
      </w:r>
      <w:r w:rsidR="00C52F1E" w:rsidRPr="00C52F1E">
        <w:rPr>
          <w:rFonts w:ascii="Times New Roman" w:hAnsi="Times New Roman" w:cs="Times New Roman"/>
          <w:sz w:val="24"/>
          <w:szCs w:val="24"/>
        </w:rPr>
        <w:t xml:space="preserve">3. </w:t>
      </w:r>
      <w:proofErr w:type="gramStart"/>
      <w:r w:rsidR="00C52F1E" w:rsidRPr="00C52F1E">
        <w:rPr>
          <w:rFonts w:ascii="Times New Roman" w:hAnsi="Times New Roman" w:cs="Times New Roman"/>
          <w:sz w:val="24"/>
          <w:szCs w:val="24"/>
        </w:rPr>
        <w:t>Максимальный размер стоимости имущества, находящегося в собственности гражданина и постоянно проживающих совместно с ним членов его семьи,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устанавливается путем произведения нормы предоставления площади жилого помещения по договору социального найма, количества совместно проживающих членов семьи гражданина и показателя среднерыночной стоимости одного квадратного метра</w:t>
      </w:r>
      <w:proofErr w:type="gramEnd"/>
      <w:r w:rsidR="00C52F1E" w:rsidRPr="00C52F1E">
        <w:rPr>
          <w:rFonts w:ascii="Times New Roman" w:hAnsi="Times New Roman" w:cs="Times New Roman"/>
          <w:sz w:val="24"/>
          <w:szCs w:val="24"/>
        </w:rPr>
        <w:t xml:space="preserve"> общей площади жилого помещения, установленной в </w:t>
      </w:r>
      <w:r w:rsidR="005003A4">
        <w:rPr>
          <w:rFonts w:ascii="Times New Roman" w:hAnsi="Times New Roman" w:cs="Times New Roman"/>
          <w:sz w:val="24"/>
          <w:szCs w:val="24"/>
        </w:rPr>
        <w:t>муниципальном образовании.</w:t>
      </w:r>
    </w:p>
    <w:p w:rsidR="00C52F1E" w:rsidRPr="00C52F1E" w:rsidRDefault="00C52F1E">
      <w:pPr>
        <w:pStyle w:val="ConsPlusNormal"/>
        <w:ind w:firstLine="540"/>
        <w:jc w:val="both"/>
        <w:rPr>
          <w:rFonts w:ascii="Times New Roman" w:hAnsi="Times New Roman" w:cs="Times New Roman"/>
          <w:sz w:val="24"/>
          <w:szCs w:val="24"/>
        </w:rPr>
      </w:pPr>
    </w:p>
    <w:p w:rsidR="00C52F1E" w:rsidRPr="005003A4" w:rsidRDefault="00476645" w:rsidP="005003A4">
      <w:pPr>
        <w:pStyle w:val="ConsPlusNormal"/>
        <w:ind w:firstLine="540"/>
        <w:jc w:val="center"/>
        <w:outlineLvl w:val="0"/>
        <w:rPr>
          <w:rFonts w:ascii="Times New Roman" w:hAnsi="Times New Roman" w:cs="Times New Roman"/>
          <w:b/>
          <w:sz w:val="24"/>
          <w:szCs w:val="24"/>
        </w:rPr>
      </w:pPr>
      <w:r>
        <w:rPr>
          <w:rFonts w:ascii="Times New Roman" w:hAnsi="Times New Roman" w:cs="Times New Roman"/>
          <w:b/>
          <w:sz w:val="24"/>
          <w:szCs w:val="24"/>
        </w:rPr>
        <w:t>4</w:t>
      </w:r>
      <w:r w:rsidR="005003A4" w:rsidRPr="005003A4">
        <w:rPr>
          <w:rFonts w:ascii="Times New Roman" w:hAnsi="Times New Roman" w:cs="Times New Roman"/>
          <w:b/>
          <w:sz w:val="24"/>
          <w:szCs w:val="24"/>
        </w:rPr>
        <w:t>.</w:t>
      </w:r>
      <w:r w:rsidR="00C52F1E" w:rsidRPr="005003A4">
        <w:rPr>
          <w:rFonts w:ascii="Times New Roman" w:hAnsi="Times New Roman" w:cs="Times New Roman"/>
          <w:b/>
          <w:sz w:val="24"/>
          <w:szCs w:val="24"/>
        </w:rPr>
        <w:t>Порядок принятия на учет граждан, нуждающихся в предоставлении жилых помещений по договорам найма жилых помещений жилищного фонда социального использования</w:t>
      </w:r>
      <w:r>
        <w:rPr>
          <w:rFonts w:ascii="Times New Roman" w:hAnsi="Times New Roman" w:cs="Times New Roman"/>
          <w:b/>
          <w:sz w:val="24"/>
          <w:szCs w:val="24"/>
        </w:rPr>
        <w:t xml:space="preserve"> в муниципальном образовании </w:t>
      </w:r>
    </w:p>
    <w:p w:rsidR="00C52F1E" w:rsidRPr="00C52F1E" w:rsidRDefault="00C52F1E">
      <w:pPr>
        <w:pStyle w:val="ConsPlusNormal"/>
        <w:ind w:firstLine="540"/>
        <w:jc w:val="both"/>
        <w:rPr>
          <w:rFonts w:ascii="Times New Roman" w:hAnsi="Times New Roman" w:cs="Times New Roman"/>
          <w:sz w:val="24"/>
          <w:szCs w:val="24"/>
        </w:rPr>
      </w:pPr>
    </w:p>
    <w:p w:rsidR="00C52F1E" w:rsidRPr="00C52F1E" w:rsidRDefault="00CB743D" w:rsidP="00CB743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476645">
        <w:rPr>
          <w:rFonts w:ascii="Times New Roman" w:hAnsi="Times New Roman" w:cs="Times New Roman"/>
          <w:sz w:val="24"/>
          <w:szCs w:val="24"/>
        </w:rPr>
        <w:t>4.</w:t>
      </w:r>
      <w:r w:rsidR="00444192">
        <w:rPr>
          <w:rFonts w:ascii="Times New Roman" w:hAnsi="Times New Roman" w:cs="Times New Roman"/>
          <w:sz w:val="24"/>
          <w:szCs w:val="24"/>
        </w:rPr>
        <w:t>1</w:t>
      </w:r>
      <w:r w:rsidR="00476645">
        <w:rPr>
          <w:rFonts w:ascii="Times New Roman" w:hAnsi="Times New Roman" w:cs="Times New Roman"/>
          <w:sz w:val="24"/>
          <w:szCs w:val="24"/>
        </w:rPr>
        <w:t xml:space="preserve">. </w:t>
      </w:r>
      <w:r w:rsidR="00C52F1E" w:rsidRPr="00C52F1E">
        <w:rPr>
          <w:rFonts w:ascii="Times New Roman" w:hAnsi="Times New Roman" w:cs="Times New Roman"/>
          <w:sz w:val="24"/>
          <w:szCs w:val="24"/>
        </w:rPr>
        <w:t xml:space="preserve">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w:t>
      </w:r>
      <w:r w:rsidR="005003A4">
        <w:rPr>
          <w:rFonts w:ascii="Times New Roman" w:hAnsi="Times New Roman" w:cs="Times New Roman"/>
          <w:sz w:val="24"/>
          <w:szCs w:val="24"/>
        </w:rPr>
        <w:t xml:space="preserve"> администрацией муниципального образования</w:t>
      </w:r>
      <w:proofErr w:type="gramStart"/>
      <w:r w:rsidR="005003A4">
        <w:rPr>
          <w:rFonts w:ascii="Times New Roman" w:hAnsi="Times New Roman" w:cs="Times New Roman"/>
          <w:sz w:val="24"/>
          <w:szCs w:val="24"/>
        </w:rPr>
        <w:t xml:space="preserve"> </w:t>
      </w:r>
      <w:r w:rsidR="00C52F1E" w:rsidRPr="00C52F1E">
        <w:rPr>
          <w:rFonts w:ascii="Times New Roman" w:hAnsi="Times New Roman" w:cs="Times New Roman"/>
          <w:sz w:val="24"/>
          <w:szCs w:val="24"/>
        </w:rPr>
        <w:t>,</w:t>
      </w:r>
      <w:proofErr w:type="gramEnd"/>
      <w:r w:rsidR="00C52F1E" w:rsidRPr="00C52F1E">
        <w:rPr>
          <w:rFonts w:ascii="Times New Roman" w:hAnsi="Times New Roman" w:cs="Times New Roman"/>
          <w:sz w:val="24"/>
          <w:szCs w:val="24"/>
        </w:rPr>
        <w:t xml:space="preserve"> на основании представленных данными гражданами заявлений о принятии на учет и документов, подтверждающих соответствие указанных граждан условиям, установленным</w:t>
      </w:r>
      <w:r w:rsidR="005003A4">
        <w:rPr>
          <w:rFonts w:ascii="Times New Roman" w:hAnsi="Times New Roman" w:cs="Times New Roman"/>
          <w:sz w:val="24"/>
          <w:szCs w:val="24"/>
        </w:rPr>
        <w:t xml:space="preserve"> настоящим Положением </w:t>
      </w:r>
      <w:r w:rsidR="00C52F1E" w:rsidRPr="00C52F1E">
        <w:rPr>
          <w:rFonts w:ascii="Times New Roman" w:hAnsi="Times New Roman" w:cs="Times New Roman"/>
          <w:sz w:val="24"/>
          <w:szCs w:val="24"/>
        </w:rPr>
        <w:t>, в</w:t>
      </w:r>
      <w:r w:rsidR="0094579C">
        <w:rPr>
          <w:rFonts w:ascii="Times New Roman" w:hAnsi="Times New Roman" w:cs="Times New Roman"/>
          <w:sz w:val="24"/>
          <w:szCs w:val="24"/>
        </w:rPr>
        <w:t xml:space="preserve"> администрацию муниципального образования или </w:t>
      </w:r>
      <w:r w:rsidR="00C52F1E" w:rsidRPr="00C52F1E">
        <w:rPr>
          <w:rFonts w:ascii="Times New Roman" w:hAnsi="Times New Roman" w:cs="Times New Roman"/>
          <w:sz w:val="24"/>
          <w:szCs w:val="24"/>
        </w:rPr>
        <w:t xml:space="preserve">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w:t>
      </w:r>
      <w:r w:rsidR="0094579C">
        <w:rPr>
          <w:rFonts w:ascii="Times New Roman" w:hAnsi="Times New Roman" w:cs="Times New Roman"/>
          <w:sz w:val="24"/>
          <w:szCs w:val="24"/>
        </w:rPr>
        <w:t xml:space="preserve"> администрацией муниципального образования </w:t>
      </w:r>
      <w:r w:rsidR="00C52F1E" w:rsidRPr="00C52F1E">
        <w:rPr>
          <w:rFonts w:ascii="Times New Roman" w:hAnsi="Times New Roman" w:cs="Times New Roman"/>
          <w:sz w:val="24"/>
          <w:szCs w:val="24"/>
        </w:rPr>
        <w:t>и многофункциональным центром.</w:t>
      </w:r>
    </w:p>
    <w:p w:rsidR="00C52F1E" w:rsidRPr="00C52F1E" w:rsidRDefault="00C52F1E">
      <w:pPr>
        <w:pStyle w:val="ConsPlusNormal"/>
        <w:ind w:firstLine="540"/>
        <w:jc w:val="both"/>
        <w:rPr>
          <w:rFonts w:ascii="Times New Roman" w:hAnsi="Times New Roman" w:cs="Times New Roman"/>
          <w:sz w:val="24"/>
          <w:szCs w:val="24"/>
        </w:rPr>
      </w:pPr>
      <w:r w:rsidRPr="00C52F1E">
        <w:rPr>
          <w:rFonts w:ascii="Times New Roman" w:hAnsi="Times New Roman" w:cs="Times New Roman"/>
          <w:sz w:val="24"/>
          <w:szCs w:val="24"/>
        </w:rPr>
        <w:t>.</w:t>
      </w:r>
    </w:p>
    <w:p w:rsidR="00C52F1E" w:rsidRPr="00C52F1E" w:rsidRDefault="00CB743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444192">
        <w:rPr>
          <w:rFonts w:ascii="Times New Roman" w:hAnsi="Times New Roman" w:cs="Times New Roman"/>
          <w:sz w:val="24"/>
          <w:szCs w:val="24"/>
        </w:rPr>
        <w:t>2</w:t>
      </w:r>
      <w:r w:rsidR="00C52F1E" w:rsidRPr="00C52F1E">
        <w:rPr>
          <w:rFonts w:ascii="Times New Roman" w:hAnsi="Times New Roman" w:cs="Times New Roman"/>
          <w:sz w:val="24"/>
          <w:szCs w:val="24"/>
        </w:rPr>
        <w:t>. Заявление о принятии на учет подписывается всеми совершеннолетними дееспособными членами семьи, от имени недееспособных членов семьи заявление подписывается их законными представителями.</w:t>
      </w:r>
    </w:p>
    <w:p w:rsidR="00C52F1E" w:rsidRPr="00C52F1E" w:rsidRDefault="00C52F1E">
      <w:pPr>
        <w:pStyle w:val="ConsPlusNormal"/>
        <w:ind w:firstLine="540"/>
        <w:jc w:val="both"/>
        <w:rPr>
          <w:rFonts w:ascii="Times New Roman" w:hAnsi="Times New Roman" w:cs="Times New Roman"/>
          <w:sz w:val="24"/>
          <w:szCs w:val="24"/>
        </w:rPr>
      </w:pPr>
      <w:r w:rsidRPr="00C52F1E">
        <w:rPr>
          <w:rFonts w:ascii="Times New Roman" w:hAnsi="Times New Roman" w:cs="Times New Roman"/>
          <w:sz w:val="24"/>
          <w:szCs w:val="24"/>
        </w:rPr>
        <w:t>Заявление о принятии на учет недееспособных граждан подписывается и подается их законными представителями.</w:t>
      </w:r>
    </w:p>
    <w:p w:rsidR="00E947FC" w:rsidRDefault="00CB743D">
      <w:pPr>
        <w:pStyle w:val="ConsPlusNormal"/>
        <w:ind w:firstLine="540"/>
        <w:jc w:val="both"/>
        <w:rPr>
          <w:rFonts w:ascii="Times New Roman" w:hAnsi="Times New Roman" w:cs="Times New Roman"/>
          <w:sz w:val="24"/>
          <w:szCs w:val="24"/>
        </w:rPr>
      </w:pPr>
      <w:bookmarkStart w:id="5" w:name="P45"/>
      <w:bookmarkEnd w:id="5"/>
      <w:r>
        <w:rPr>
          <w:rFonts w:ascii="Times New Roman" w:hAnsi="Times New Roman" w:cs="Times New Roman"/>
          <w:sz w:val="24"/>
          <w:szCs w:val="24"/>
        </w:rPr>
        <w:t>4.</w:t>
      </w:r>
      <w:r w:rsidR="00444192">
        <w:rPr>
          <w:rFonts w:ascii="Times New Roman" w:hAnsi="Times New Roman" w:cs="Times New Roman"/>
          <w:sz w:val="24"/>
          <w:szCs w:val="24"/>
        </w:rPr>
        <w:t>3</w:t>
      </w:r>
      <w:r w:rsidR="00C52F1E" w:rsidRPr="00C52F1E">
        <w:rPr>
          <w:rFonts w:ascii="Times New Roman" w:hAnsi="Times New Roman" w:cs="Times New Roman"/>
          <w:sz w:val="24"/>
          <w:szCs w:val="24"/>
        </w:rPr>
        <w:t xml:space="preserve">. С заявлением о принятии на учет должны быть представлены документы, </w:t>
      </w:r>
      <w:r w:rsidR="00C52F1E" w:rsidRPr="00C52F1E">
        <w:rPr>
          <w:rFonts w:ascii="Times New Roman" w:hAnsi="Times New Roman" w:cs="Times New Roman"/>
          <w:sz w:val="24"/>
          <w:szCs w:val="24"/>
        </w:rPr>
        <w:lastRenderedPageBreak/>
        <w:t xml:space="preserve">подтверждающие соответствие граждан условиям, установленным </w:t>
      </w:r>
      <w:r w:rsidR="0094579C">
        <w:rPr>
          <w:rFonts w:ascii="Times New Roman" w:hAnsi="Times New Roman" w:cs="Times New Roman"/>
          <w:sz w:val="24"/>
          <w:szCs w:val="24"/>
        </w:rPr>
        <w:t xml:space="preserve"> настоящим Положением </w:t>
      </w:r>
      <w:r w:rsidR="00C52F1E" w:rsidRPr="00C52F1E">
        <w:rPr>
          <w:rFonts w:ascii="Times New Roman" w:hAnsi="Times New Roman" w:cs="Times New Roman"/>
          <w:sz w:val="24"/>
          <w:szCs w:val="24"/>
        </w:rPr>
        <w:t xml:space="preserve"> кроме документов, получаемых по межведомственным запросам </w:t>
      </w:r>
      <w:r w:rsidR="00E947FC">
        <w:rPr>
          <w:rFonts w:ascii="Times New Roman" w:hAnsi="Times New Roman" w:cs="Times New Roman"/>
          <w:sz w:val="24"/>
          <w:szCs w:val="24"/>
        </w:rPr>
        <w:t xml:space="preserve"> администрацией муниципального образования.</w:t>
      </w:r>
    </w:p>
    <w:p w:rsidR="00C52F1E" w:rsidRPr="00C52F1E" w:rsidRDefault="00E947F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Администрацией муниципального образования </w:t>
      </w:r>
      <w:r w:rsidR="00C52F1E" w:rsidRPr="00C52F1E">
        <w:rPr>
          <w:rFonts w:ascii="Times New Roman" w:hAnsi="Times New Roman" w:cs="Times New Roman"/>
          <w:sz w:val="24"/>
          <w:szCs w:val="24"/>
        </w:rPr>
        <w:t xml:space="preserve"> самостоятельно запрашиваются документы (их копии или содержащиеся в них сведения), необходимые для учета граждан,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если такие документы не были представлены заявителем по собственной инициативе.</w:t>
      </w:r>
      <w:proofErr w:type="gramEnd"/>
    </w:p>
    <w:p w:rsidR="00C52F1E" w:rsidRPr="00C52F1E" w:rsidRDefault="00C52F1E">
      <w:pPr>
        <w:pStyle w:val="ConsPlusNormal"/>
        <w:ind w:firstLine="540"/>
        <w:jc w:val="both"/>
        <w:rPr>
          <w:rFonts w:ascii="Times New Roman" w:hAnsi="Times New Roman" w:cs="Times New Roman"/>
          <w:sz w:val="24"/>
          <w:szCs w:val="24"/>
        </w:rPr>
      </w:pPr>
      <w:r w:rsidRPr="00C52F1E">
        <w:rPr>
          <w:rFonts w:ascii="Times New Roman" w:hAnsi="Times New Roman" w:cs="Times New Roman"/>
          <w:sz w:val="24"/>
          <w:szCs w:val="24"/>
        </w:rPr>
        <w:t xml:space="preserve">Форма заявления о принятии на учет и перечень документов, подтверждающих соответствие граждан </w:t>
      </w:r>
      <w:r w:rsidR="00E947FC">
        <w:rPr>
          <w:rFonts w:ascii="Times New Roman" w:hAnsi="Times New Roman" w:cs="Times New Roman"/>
          <w:sz w:val="24"/>
          <w:szCs w:val="24"/>
        </w:rPr>
        <w:t xml:space="preserve"> требуемым </w:t>
      </w:r>
      <w:r w:rsidRPr="00C52F1E">
        <w:rPr>
          <w:rFonts w:ascii="Times New Roman" w:hAnsi="Times New Roman" w:cs="Times New Roman"/>
          <w:sz w:val="24"/>
          <w:szCs w:val="24"/>
        </w:rPr>
        <w:t>условиям, утверждаются Правительством Ленинградской области.</w:t>
      </w:r>
    </w:p>
    <w:p w:rsidR="00C52F1E" w:rsidRPr="00C52F1E" w:rsidRDefault="00CB743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444192">
        <w:rPr>
          <w:rFonts w:ascii="Times New Roman" w:hAnsi="Times New Roman" w:cs="Times New Roman"/>
          <w:sz w:val="24"/>
          <w:szCs w:val="24"/>
        </w:rPr>
        <w:t>4</w:t>
      </w:r>
      <w:r w:rsidR="00C52F1E" w:rsidRPr="00C52F1E">
        <w:rPr>
          <w:rFonts w:ascii="Times New Roman" w:hAnsi="Times New Roman" w:cs="Times New Roman"/>
          <w:sz w:val="24"/>
          <w:szCs w:val="24"/>
        </w:rPr>
        <w:t xml:space="preserve">. Гражданину, подавшему заявление о принятии на учет, выдается расписка в получении указанных в </w:t>
      </w:r>
      <w:hyperlink w:anchor="P45" w:history="1">
        <w:r w:rsidR="00C52F1E" w:rsidRPr="00C52F1E">
          <w:rPr>
            <w:rFonts w:ascii="Times New Roman" w:hAnsi="Times New Roman" w:cs="Times New Roman"/>
            <w:color w:val="0000FF"/>
            <w:sz w:val="24"/>
            <w:szCs w:val="24"/>
          </w:rPr>
          <w:t>части 3</w:t>
        </w:r>
      </w:hyperlink>
      <w:r w:rsidR="00C52F1E" w:rsidRPr="00C52F1E">
        <w:rPr>
          <w:rFonts w:ascii="Times New Roman" w:hAnsi="Times New Roman" w:cs="Times New Roman"/>
          <w:sz w:val="24"/>
          <w:szCs w:val="24"/>
        </w:rPr>
        <w:t xml:space="preserve"> настоящей статьи документов с указанием их перечня и даты их получения</w:t>
      </w:r>
      <w:r w:rsidR="00672EB1">
        <w:rPr>
          <w:rFonts w:ascii="Times New Roman" w:hAnsi="Times New Roman" w:cs="Times New Roman"/>
          <w:sz w:val="24"/>
          <w:szCs w:val="24"/>
        </w:rPr>
        <w:t xml:space="preserve">  администрацией муниципального образования</w:t>
      </w:r>
      <w:proofErr w:type="gramStart"/>
      <w:r w:rsidR="00672EB1">
        <w:rPr>
          <w:rFonts w:ascii="Times New Roman" w:hAnsi="Times New Roman" w:cs="Times New Roman"/>
          <w:sz w:val="24"/>
          <w:szCs w:val="24"/>
        </w:rPr>
        <w:t xml:space="preserve"> </w:t>
      </w:r>
      <w:r w:rsidR="00C52F1E" w:rsidRPr="00C52F1E">
        <w:rPr>
          <w:rFonts w:ascii="Times New Roman" w:hAnsi="Times New Roman" w:cs="Times New Roman"/>
          <w:sz w:val="24"/>
          <w:szCs w:val="24"/>
        </w:rPr>
        <w:t>,</w:t>
      </w:r>
      <w:proofErr w:type="gramEnd"/>
      <w:r w:rsidR="00C52F1E" w:rsidRPr="00C52F1E">
        <w:rPr>
          <w:rFonts w:ascii="Times New Roman" w:hAnsi="Times New Roman" w:cs="Times New Roman"/>
          <w:sz w:val="24"/>
          <w:szCs w:val="24"/>
        </w:rPr>
        <w:t xml:space="preserve"> а также с указанием перечня документов, которые будут получены по межведомственным запросам.</w:t>
      </w:r>
    </w:p>
    <w:p w:rsidR="00C52F1E" w:rsidRPr="00C52F1E" w:rsidRDefault="00C52F1E">
      <w:pPr>
        <w:pStyle w:val="ConsPlusNormal"/>
        <w:ind w:firstLine="540"/>
        <w:jc w:val="both"/>
        <w:rPr>
          <w:rFonts w:ascii="Times New Roman" w:hAnsi="Times New Roman" w:cs="Times New Roman"/>
          <w:sz w:val="24"/>
          <w:szCs w:val="24"/>
        </w:rPr>
      </w:pPr>
      <w:r w:rsidRPr="00C52F1E">
        <w:rPr>
          <w:rFonts w:ascii="Times New Roman" w:hAnsi="Times New Roman" w:cs="Times New Roman"/>
          <w:sz w:val="24"/>
          <w:szCs w:val="24"/>
        </w:rPr>
        <w:t>В случае представления документов через многофункциональный центр расписка выдается указанным многофункциональным центром.</w:t>
      </w:r>
    </w:p>
    <w:p w:rsidR="00C52F1E" w:rsidRPr="00C52F1E" w:rsidRDefault="00CB743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444192">
        <w:rPr>
          <w:rFonts w:ascii="Times New Roman" w:hAnsi="Times New Roman" w:cs="Times New Roman"/>
          <w:sz w:val="24"/>
          <w:szCs w:val="24"/>
        </w:rPr>
        <w:t>5</w:t>
      </w:r>
      <w:r>
        <w:rPr>
          <w:rFonts w:ascii="Times New Roman" w:hAnsi="Times New Roman" w:cs="Times New Roman"/>
          <w:sz w:val="24"/>
          <w:szCs w:val="24"/>
        </w:rPr>
        <w:t>.</w:t>
      </w:r>
      <w:r w:rsidR="00C52F1E" w:rsidRPr="00C52F1E">
        <w:rPr>
          <w:rFonts w:ascii="Times New Roman" w:hAnsi="Times New Roman" w:cs="Times New Roman"/>
          <w:sz w:val="24"/>
          <w:szCs w:val="24"/>
        </w:rPr>
        <w:t xml:space="preserve"> Заявление о принятии на учет регистрируется в книге регистрации заявлений о принятии на учет нуждающихся в предоставлении жилых помещений по договорам найма жилых помещений жилищного фонда социального использования (далее - книга регистрации заявлений о принятии на учет).</w:t>
      </w:r>
    </w:p>
    <w:p w:rsidR="00C52F1E" w:rsidRPr="00C52F1E" w:rsidRDefault="00C52F1E">
      <w:pPr>
        <w:pStyle w:val="ConsPlusNormal"/>
        <w:ind w:firstLine="540"/>
        <w:jc w:val="both"/>
        <w:rPr>
          <w:rFonts w:ascii="Times New Roman" w:hAnsi="Times New Roman" w:cs="Times New Roman"/>
          <w:sz w:val="24"/>
          <w:szCs w:val="24"/>
        </w:rPr>
      </w:pPr>
      <w:r w:rsidRPr="00C52F1E">
        <w:rPr>
          <w:rFonts w:ascii="Times New Roman" w:hAnsi="Times New Roman" w:cs="Times New Roman"/>
          <w:sz w:val="24"/>
          <w:szCs w:val="24"/>
        </w:rPr>
        <w:t>Форма и требования к порядку ведения книги регистрации заявлений о принятии на учет устанавливаются Правительством Ленинградской области.</w:t>
      </w:r>
    </w:p>
    <w:p w:rsidR="00672EB1" w:rsidRDefault="00CB743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444192">
        <w:rPr>
          <w:rFonts w:ascii="Times New Roman" w:hAnsi="Times New Roman" w:cs="Times New Roman"/>
          <w:sz w:val="24"/>
          <w:szCs w:val="24"/>
        </w:rPr>
        <w:t>6</w:t>
      </w:r>
      <w:r>
        <w:rPr>
          <w:rFonts w:ascii="Times New Roman" w:hAnsi="Times New Roman" w:cs="Times New Roman"/>
          <w:sz w:val="24"/>
          <w:szCs w:val="24"/>
        </w:rPr>
        <w:t>.</w:t>
      </w:r>
      <w:r w:rsidR="00C52F1E" w:rsidRPr="00C52F1E">
        <w:rPr>
          <w:rFonts w:ascii="Times New Roman" w:hAnsi="Times New Roman" w:cs="Times New Roman"/>
          <w:sz w:val="24"/>
          <w:szCs w:val="24"/>
        </w:rPr>
        <w:t xml:space="preserve"> </w:t>
      </w:r>
      <w:proofErr w:type="gramStart"/>
      <w:r w:rsidR="00C52F1E" w:rsidRPr="00C52F1E">
        <w:rPr>
          <w:rFonts w:ascii="Times New Roman" w:hAnsi="Times New Roman" w:cs="Times New Roman"/>
          <w:sz w:val="24"/>
          <w:szCs w:val="24"/>
        </w:rPr>
        <w:t>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документов</w:t>
      </w:r>
      <w:r w:rsidR="00672EB1">
        <w:rPr>
          <w:rFonts w:ascii="Times New Roman" w:hAnsi="Times New Roman" w:cs="Times New Roman"/>
          <w:sz w:val="24"/>
          <w:szCs w:val="24"/>
        </w:rPr>
        <w:t xml:space="preserve"> администрацией муниципального образования  </w:t>
      </w:r>
      <w:r w:rsidR="00C52F1E" w:rsidRPr="00C52F1E">
        <w:rPr>
          <w:rFonts w:ascii="Times New Roman" w:hAnsi="Times New Roman" w:cs="Times New Roman"/>
          <w:sz w:val="24"/>
          <w:szCs w:val="24"/>
        </w:rPr>
        <w:t xml:space="preserve"> не позднее чем через 30 рабочих дней со дня представления документов, обязанность по представлению которых возложена на заявителя, в данный орган. </w:t>
      </w:r>
      <w:proofErr w:type="gramEnd"/>
    </w:p>
    <w:p w:rsidR="00672EB1" w:rsidRDefault="00672E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52F1E" w:rsidRPr="00C52F1E">
        <w:rPr>
          <w:rFonts w:ascii="Times New Roman" w:hAnsi="Times New Roman" w:cs="Times New Roman"/>
          <w:sz w:val="24"/>
          <w:szCs w:val="24"/>
        </w:rPr>
        <w:t>В случае представления гражданином заявления о принятии на учет через многофункциональный центр срок принятия решения о принятии</w:t>
      </w:r>
      <w:proofErr w:type="gramEnd"/>
      <w:r w:rsidR="00C52F1E" w:rsidRPr="00C52F1E">
        <w:rPr>
          <w:rFonts w:ascii="Times New Roman" w:hAnsi="Times New Roman" w:cs="Times New Roman"/>
          <w:sz w:val="24"/>
          <w:szCs w:val="24"/>
        </w:rPr>
        <w:t xml:space="preserve"> на учет или об отказе в принятии на учет исчисляется со дня передачи многофункциональным центром такого заявления в </w:t>
      </w:r>
      <w:r>
        <w:rPr>
          <w:rFonts w:ascii="Times New Roman" w:hAnsi="Times New Roman" w:cs="Times New Roman"/>
          <w:sz w:val="24"/>
          <w:szCs w:val="24"/>
        </w:rPr>
        <w:t>администрацию муниципального образования.</w:t>
      </w:r>
    </w:p>
    <w:p w:rsidR="00A27FC7" w:rsidRDefault="00163B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444192">
        <w:rPr>
          <w:rFonts w:ascii="Times New Roman" w:hAnsi="Times New Roman" w:cs="Times New Roman"/>
          <w:sz w:val="24"/>
          <w:szCs w:val="24"/>
        </w:rPr>
        <w:t>7</w:t>
      </w:r>
      <w:r w:rsidR="00C52F1E" w:rsidRPr="00C52F1E">
        <w:rPr>
          <w:rFonts w:ascii="Times New Roman" w:hAnsi="Times New Roman" w:cs="Times New Roman"/>
          <w:sz w:val="24"/>
          <w:szCs w:val="24"/>
        </w:rPr>
        <w:t xml:space="preserve">. </w:t>
      </w:r>
      <w:r w:rsidR="00A27FC7">
        <w:rPr>
          <w:rFonts w:ascii="Times New Roman" w:hAnsi="Times New Roman" w:cs="Times New Roman"/>
          <w:sz w:val="24"/>
          <w:szCs w:val="24"/>
        </w:rPr>
        <w:t xml:space="preserve">Администрация муниципального образования </w:t>
      </w:r>
      <w:r w:rsidR="00C52F1E" w:rsidRPr="00C52F1E">
        <w:rPr>
          <w:rFonts w:ascii="Times New Roman" w:hAnsi="Times New Roman" w:cs="Times New Roman"/>
          <w:sz w:val="24"/>
          <w:szCs w:val="24"/>
        </w:rPr>
        <w:t xml:space="preserve">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w:t>
      </w:r>
    </w:p>
    <w:p w:rsidR="00C52F1E" w:rsidRPr="00C52F1E" w:rsidRDefault="00C52F1E">
      <w:pPr>
        <w:pStyle w:val="ConsPlusNormal"/>
        <w:ind w:firstLine="540"/>
        <w:jc w:val="both"/>
        <w:rPr>
          <w:rFonts w:ascii="Times New Roman" w:hAnsi="Times New Roman" w:cs="Times New Roman"/>
          <w:sz w:val="24"/>
          <w:szCs w:val="24"/>
        </w:rPr>
      </w:pPr>
      <w:r w:rsidRPr="00C52F1E">
        <w:rPr>
          <w:rFonts w:ascii="Times New Roman" w:hAnsi="Times New Roman" w:cs="Times New Roman"/>
          <w:sz w:val="24"/>
          <w:szCs w:val="24"/>
        </w:rPr>
        <w:t>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C52F1E" w:rsidRPr="00C52F1E" w:rsidRDefault="00163B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444192">
        <w:rPr>
          <w:rFonts w:ascii="Times New Roman" w:hAnsi="Times New Roman" w:cs="Times New Roman"/>
          <w:sz w:val="24"/>
          <w:szCs w:val="24"/>
        </w:rPr>
        <w:t>8</w:t>
      </w:r>
      <w:r w:rsidR="00C52F1E" w:rsidRPr="00C52F1E">
        <w:rPr>
          <w:rFonts w:ascii="Times New Roman" w:hAnsi="Times New Roman" w:cs="Times New Roman"/>
          <w:sz w:val="24"/>
          <w:szCs w:val="24"/>
        </w:rPr>
        <w:t xml:space="preserve">. </w:t>
      </w:r>
      <w:proofErr w:type="gramStart"/>
      <w:r w:rsidR="00C52F1E" w:rsidRPr="00C52F1E">
        <w:rPr>
          <w:rFonts w:ascii="Times New Roman" w:hAnsi="Times New Roman" w:cs="Times New Roman"/>
          <w:sz w:val="24"/>
          <w:szCs w:val="24"/>
        </w:rPr>
        <w:t xml:space="preserve">В принятии граждан на учет нуждающихся в предоставлении жилых помещений по договорам найма жилых помещений жилищного фонда социального использования допускается отказ по основаниям, установленным </w:t>
      </w:r>
      <w:hyperlink r:id="rId12" w:history="1">
        <w:r w:rsidR="00C52F1E" w:rsidRPr="00C52F1E">
          <w:rPr>
            <w:rFonts w:ascii="Times New Roman" w:hAnsi="Times New Roman" w:cs="Times New Roman"/>
            <w:color w:val="0000FF"/>
            <w:sz w:val="24"/>
            <w:szCs w:val="24"/>
          </w:rPr>
          <w:t>статьей 54</w:t>
        </w:r>
      </w:hyperlink>
      <w:r w:rsidR="00C52F1E" w:rsidRPr="00C52F1E">
        <w:rPr>
          <w:rFonts w:ascii="Times New Roman" w:hAnsi="Times New Roman" w:cs="Times New Roman"/>
          <w:sz w:val="24"/>
          <w:szCs w:val="24"/>
        </w:rPr>
        <w:t xml:space="preserve"> Жилищного кодекса Российской Федерации для отказа в принятии граждан на учет в качестве нуждающихся в жилых помещениях, предоставляемых по договорам социального найма.</w:t>
      </w:r>
      <w:proofErr w:type="gramEnd"/>
    </w:p>
    <w:p w:rsidR="00C52F1E" w:rsidRPr="00C52F1E" w:rsidRDefault="00C52F1E">
      <w:pPr>
        <w:pStyle w:val="ConsPlusNormal"/>
        <w:ind w:firstLine="540"/>
        <w:jc w:val="both"/>
        <w:rPr>
          <w:rFonts w:ascii="Times New Roman" w:hAnsi="Times New Roman" w:cs="Times New Roman"/>
          <w:sz w:val="24"/>
          <w:szCs w:val="24"/>
        </w:rPr>
      </w:pPr>
      <w:r w:rsidRPr="00C52F1E">
        <w:rPr>
          <w:rFonts w:ascii="Times New Roman" w:hAnsi="Times New Roman" w:cs="Times New Roman"/>
          <w:sz w:val="24"/>
          <w:szCs w:val="24"/>
        </w:rPr>
        <w:t>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C52F1E" w:rsidRPr="00C52F1E" w:rsidRDefault="00C52F1E">
      <w:pPr>
        <w:pStyle w:val="ConsPlusNormal"/>
        <w:ind w:firstLine="540"/>
        <w:jc w:val="both"/>
        <w:rPr>
          <w:rFonts w:ascii="Times New Roman" w:hAnsi="Times New Roman" w:cs="Times New Roman"/>
          <w:sz w:val="24"/>
          <w:szCs w:val="24"/>
        </w:rPr>
      </w:pPr>
      <w:proofErr w:type="gramStart"/>
      <w:r w:rsidRPr="00C52F1E">
        <w:rPr>
          <w:rFonts w:ascii="Times New Roman" w:hAnsi="Times New Roman" w:cs="Times New Roman"/>
          <w:sz w:val="24"/>
          <w:szCs w:val="24"/>
        </w:rPr>
        <w:lastRenderedPageBreak/>
        <w:t>В случае представления гражданином заявления о принятии на учет через многофункциональный центр решение об отказе</w:t>
      </w:r>
      <w:proofErr w:type="gramEnd"/>
      <w:r w:rsidRPr="00C52F1E">
        <w:rPr>
          <w:rFonts w:ascii="Times New Roman" w:hAnsi="Times New Roman" w:cs="Times New Roman"/>
          <w:sz w:val="24"/>
          <w:szCs w:val="24"/>
        </w:rPr>
        <w:t xml:space="preserve"> в принятии на учет направляется не позднее чем через три рабочих дня со дня принятия такого решения в многофункциональный центр, если иной способ получения не указан заявителем.</w:t>
      </w:r>
    </w:p>
    <w:p w:rsidR="00C52F1E" w:rsidRPr="00C52F1E" w:rsidRDefault="00163B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444192">
        <w:rPr>
          <w:rFonts w:ascii="Times New Roman" w:hAnsi="Times New Roman" w:cs="Times New Roman"/>
          <w:sz w:val="24"/>
          <w:szCs w:val="24"/>
        </w:rPr>
        <w:t>9</w:t>
      </w:r>
      <w:r>
        <w:rPr>
          <w:rFonts w:ascii="Times New Roman" w:hAnsi="Times New Roman" w:cs="Times New Roman"/>
          <w:sz w:val="24"/>
          <w:szCs w:val="24"/>
        </w:rPr>
        <w:t>.</w:t>
      </w:r>
      <w:r w:rsidR="00C52F1E" w:rsidRPr="00C52F1E">
        <w:rPr>
          <w:rFonts w:ascii="Times New Roman" w:hAnsi="Times New Roman" w:cs="Times New Roman"/>
          <w:sz w:val="24"/>
          <w:szCs w:val="24"/>
        </w:rPr>
        <w:t xml:space="preserve"> </w:t>
      </w:r>
      <w:proofErr w:type="gramStart"/>
      <w:r w:rsidR="00C52F1E" w:rsidRPr="00C52F1E">
        <w:rPr>
          <w:rFonts w:ascii="Times New Roman" w:hAnsi="Times New Roman" w:cs="Times New Roman"/>
          <w:sz w:val="24"/>
          <w:szCs w:val="24"/>
        </w:rPr>
        <w:t>Граждане считаются принятыми на учет нуждающихся в предоставлении жилых помещений по договорам найма жилых помещений жилищного фонда социального использования исходя из времени подачи заявлений о принятии на учет и документов, подтверждающих право соответствующих граждан состоять на таком учете, кроме документов, получаемых по межведомственным запросам органом, осуществляющим учет нуждающихся в предоставлении жилых помещений по договорам найма жилых помещений жилищного фонда социального</w:t>
      </w:r>
      <w:proofErr w:type="gramEnd"/>
      <w:r w:rsidR="00C52F1E" w:rsidRPr="00C52F1E">
        <w:rPr>
          <w:rFonts w:ascii="Times New Roman" w:hAnsi="Times New Roman" w:cs="Times New Roman"/>
          <w:sz w:val="24"/>
          <w:szCs w:val="24"/>
        </w:rPr>
        <w:t xml:space="preserve"> использования.</w:t>
      </w:r>
    </w:p>
    <w:p w:rsidR="00C52F1E" w:rsidRPr="00C52F1E" w:rsidRDefault="0044419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4.10</w:t>
      </w:r>
      <w:r w:rsidR="00A27FC7">
        <w:rPr>
          <w:rFonts w:ascii="Times New Roman" w:hAnsi="Times New Roman" w:cs="Times New Roman"/>
          <w:sz w:val="24"/>
          <w:szCs w:val="24"/>
        </w:rPr>
        <w:t>.</w:t>
      </w:r>
      <w:r w:rsidR="00C52F1E" w:rsidRPr="00C52F1E">
        <w:rPr>
          <w:rFonts w:ascii="Times New Roman" w:hAnsi="Times New Roman" w:cs="Times New Roman"/>
          <w:sz w:val="24"/>
          <w:szCs w:val="24"/>
        </w:rPr>
        <w:t xml:space="preserve">Граждане, принятые на учет до 1 марта 2005 года в целях последующего предоставления им жилых помещений по договорам социального найма, считаются принятыми на учет нуждающихся в предоставлении жилых помещений по договорам найма жилых помещений жилищного фонда социального использования </w:t>
      </w:r>
      <w:proofErr w:type="gramStart"/>
      <w:r w:rsidR="00C52F1E" w:rsidRPr="00C52F1E">
        <w:rPr>
          <w:rFonts w:ascii="Times New Roman" w:hAnsi="Times New Roman" w:cs="Times New Roman"/>
          <w:sz w:val="24"/>
          <w:szCs w:val="24"/>
        </w:rPr>
        <w:t>с</w:t>
      </w:r>
      <w:proofErr w:type="gramEnd"/>
      <w:r w:rsidR="00C52F1E" w:rsidRPr="00C52F1E">
        <w:rPr>
          <w:rFonts w:ascii="Times New Roman" w:hAnsi="Times New Roman" w:cs="Times New Roman"/>
          <w:sz w:val="24"/>
          <w:szCs w:val="24"/>
        </w:rPr>
        <w:t xml:space="preserve"> времени принятия указанных граждан на учет в качестве нуждающихся в предоставлении жилых помещений по договорам социального найма.</w:t>
      </w:r>
    </w:p>
    <w:p w:rsidR="00C52F1E" w:rsidRPr="00C52F1E" w:rsidRDefault="00C52F1E">
      <w:pPr>
        <w:pStyle w:val="ConsPlusNormal"/>
        <w:ind w:firstLine="540"/>
        <w:jc w:val="both"/>
        <w:rPr>
          <w:rFonts w:ascii="Times New Roman" w:hAnsi="Times New Roman" w:cs="Times New Roman"/>
          <w:sz w:val="24"/>
          <w:szCs w:val="24"/>
        </w:rPr>
      </w:pPr>
    </w:p>
    <w:p w:rsidR="00D22149" w:rsidRPr="00C52F1E" w:rsidRDefault="00444192" w:rsidP="00D221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D22149">
        <w:rPr>
          <w:rFonts w:ascii="Times New Roman" w:hAnsi="Times New Roman" w:cs="Times New Roman"/>
          <w:sz w:val="24"/>
          <w:szCs w:val="24"/>
        </w:rPr>
        <w:t xml:space="preserve">11. </w:t>
      </w:r>
      <w:proofErr w:type="gramStart"/>
      <w:r w:rsidR="00C52F1E" w:rsidRPr="00C52F1E">
        <w:rPr>
          <w:rFonts w:ascii="Times New Roman" w:hAnsi="Times New Roman" w:cs="Times New Roman"/>
          <w:sz w:val="24"/>
          <w:szCs w:val="24"/>
        </w:rPr>
        <w:t xml:space="preserve">Право состоять на учете нуждающихся в предоставлении жилых помещений по договорам найма жилых помещений жилищного фонда социального использования сохраняется за гражданами до получения ими жилых помещений по договорам найма жилых помещений жилищного фонда социального использования или до выявления предусмотренных </w:t>
      </w:r>
      <w:hyperlink r:id="rId13" w:history="1">
        <w:r w:rsidR="00D22149" w:rsidRPr="00C52F1E">
          <w:rPr>
            <w:rFonts w:ascii="Times New Roman" w:hAnsi="Times New Roman" w:cs="Times New Roman"/>
            <w:color w:val="0000FF"/>
            <w:sz w:val="24"/>
            <w:szCs w:val="24"/>
          </w:rPr>
          <w:t>статьей 56</w:t>
        </w:r>
      </w:hyperlink>
      <w:r w:rsidR="00D22149" w:rsidRPr="00C52F1E">
        <w:rPr>
          <w:rFonts w:ascii="Times New Roman" w:hAnsi="Times New Roman" w:cs="Times New Roman"/>
          <w:sz w:val="24"/>
          <w:szCs w:val="24"/>
        </w:rPr>
        <w:t xml:space="preserve"> Жилищного кодекса Российской Федерации </w:t>
      </w:r>
      <w:r w:rsidR="00D22149">
        <w:rPr>
          <w:rFonts w:ascii="Times New Roman" w:hAnsi="Times New Roman" w:cs="Times New Roman"/>
          <w:sz w:val="24"/>
          <w:szCs w:val="24"/>
        </w:rPr>
        <w:t xml:space="preserve">оснований </w:t>
      </w:r>
      <w:r w:rsidR="00D22149" w:rsidRPr="00C52F1E">
        <w:rPr>
          <w:rFonts w:ascii="Times New Roman" w:hAnsi="Times New Roman" w:cs="Times New Roman"/>
          <w:sz w:val="24"/>
          <w:szCs w:val="24"/>
        </w:rPr>
        <w:t>для снятия граждан с учета в качестве нуждающихся в жилых помещениях по договорам социального</w:t>
      </w:r>
      <w:proofErr w:type="gramEnd"/>
      <w:r w:rsidR="00D22149" w:rsidRPr="00C52F1E">
        <w:rPr>
          <w:rFonts w:ascii="Times New Roman" w:hAnsi="Times New Roman" w:cs="Times New Roman"/>
          <w:sz w:val="24"/>
          <w:szCs w:val="24"/>
        </w:rPr>
        <w:t xml:space="preserve"> найма.</w:t>
      </w:r>
    </w:p>
    <w:p w:rsidR="00C52F1E" w:rsidRPr="00C52F1E" w:rsidRDefault="00444192" w:rsidP="00140C0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4.12.</w:t>
      </w:r>
      <w:r w:rsidR="00C52F1E" w:rsidRPr="00C52F1E">
        <w:rPr>
          <w:rFonts w:ascii="Times New Roman" w:hAnsi="Times New Roman" w:cs="Times New Roman"/>
          <w:sz w:val="24"/>
          <w:szCs w:val="24"/>
        </w:rPr>
        <w:t xml:space="preserve">Учет граждан, нуждающихся в предоставлении жилых помещений по договорам найма жилых помещений жилищного фонда социального использования, ведется </w:t>
      </w:r>
      <w:r w:rsidR="00140C05">
        <w:rPr>
          <w:rFonts w:ascii="Times New Roman" w:hAnsi="Times New Roman" w:cs="Times New Roman"/>
          <w:sz w:val="24"/>
          <w:szCs w:val="24"/>
        </w:rPr>
        <w:t xml:space="preserve">администрацией муниципального образования </w:t>
      </w:r>
      <w:r w:rsidR="00C52F1E" w:rsidRPr="00C52F1E">
        <w:rPr>
          <w:rFonts w:ascii="Times New Roman" w:hAnsi="Times New Roman" w:cs="Times New Roman"/>
          <w:sz w:val="24"/>
          <w:szCs w:val="24"/>
        </w:rPr>
        <w:t>по списку учета граждан, нуждающихся в предоставлении жилых помещений по договорам найма жилых помещений жилищного фонда социального использования (далее - список учета), из которого одновременно в отдельные списки учета включаются граждане, имеющие право на предоставление жилых помещений вне очереди в</w:t>
      </w:r>
      <w:proofErr w:type="gramEnd"/>
      <w:r w:rsidR="00C52F1E" w:rsidRPr="00C52F1E">
        <w:rPr>
          <w:rFonts w:ascii="Times New Roman" w:hAnsi="Times New Roman" w:cs="Times New Roman"/>
          <w:sz w:val="24"/>
          <w:szCs w:val="24"/>
        </w:rPr>
        <w:t xml:space="preserve"> </w:t>
      </w:r>
      <w:proofErr w:type="gramStart"/>
      <w:r w:rsidR="00C52F1E" w:rsidRPr="00C52F1E">
        <w:rPr>
          <w:rFonts w:ascii="Times New Roman" w:hAnsi="Times New Roman" w:cs="Times New Roman"/>
          <w:sz w:val="24"/>
          <w:szCs w:val="24"/>
        </w:rPr>
        <w:t>соответствии</w:t>
      </w:r>
      <w:proofErr w:type="gramEnd"/>
      <w:r w:rsidR="00C52F1E" w:rsidRPr="00C52F1E">
        <w:rPr>
          <w:rFonts w:ascii="Times New Roman" w:hAnsi="Times New Roman" w:cs="Times New Roman"/>
          <w:sz w:val="24"/>
          <w:szCs w:val="24"/>
        </w:rPr>
        <w:t xml:space="preserve"> с жилищным законодательством Российской Федерации.</w:t>
      </w:r>
    </w:p>
    <w:p w:rsidR="00C52F1E" w:rsidRPr="00C52F1E" w:rsidRDefault="00444192" w:rsidP="00140C0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4</w:t>
      </w:r>
      <w:r w:rsidR="00140C05">
        <w:rPr>
          <w:rFonts w:ascii="Times New Roman" w:hAnsi="Times New Roman" w:cs="Times New Roman"/>
          <w:sz w:val="24"/>
          <w:szCs w:val="24"/>
        </w:rPr>
        <w:t>.13.</w:t>
      </w:r>
      <w:r w:rsidR="00C52F1E" w:rsidRPr="00C52F1E">
        <w:rPr>
          <w:rFonts w:ascii="Times New Roman" w:hAnsi="Times New Roman" w:cs="Times New Roman"/>
          <w:sz w:val="24"/>
          <w:szCs w:val="24"/>
        </w:rPr>
        <w:t xml:space="preserve"> В случае утраты права на предоставление жилых помещений по договорам найма жилых помещений жилищного фонда социального использования вне очереди граждане исключаются из соответствующих отдельных списков учета с сохранением очередности в списке учета.</w:t>
      </w:r>
    </w:p>
    <w:p w:rsidR="00C52F1E" w:rsidRPr="00C52F1E" w:rsidRDefault="00140C05" w:rsidP="00140C0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444192">
        <w:rPr>
          <w:rFonts w:ascii="Times New Roman" w:hAnsi="Times New Roman" w:cs="Times New Roman"/>
          <w:sz w:val="24"/>
          <w:szCs w:val="24"/>
        </w:rPr>
        <w:t xml:space="preserve">      4</w:t>
      </w:r>
      <w:r>
        <w:rPr>
          <w:rFonts w:ascii="Times New Roman" w:hAnsi="Times New Roman" w:cs="Times New Roman"/>
          <w:sz w:val="24"/>
          <w:szCs w:val="24"/>
        </w:rPr>
        <w:t>.14.</w:t>
      </w:r>
      <w:r w:rsidR="00C52F1E" w:rsidRPr="00C52F1E">
        <w:rPr>
          <w:rFonts w:ascii="Times New Roman" w:hAnsi="Times New Roman" w:cs="Times New Roman"/>
          <w:sz w:val="24"/>
          <w:szCs w:val="24"/>
        </w:rPr>
        <w:t xml:space="preserve"> Включение граждан в списки учета производится </w:t>
      </w:r>
      <w:r>
        <w:rPr>
          <w:rFonts w:ascii="Times New Roman" w:hAnsi="Times New Roman" w:cs="Times New Roman"/>
          <w:sz w:val="24"/>
          <w:szCs w:val="24"/>
        </w:rPr>
        <w:t xml:space="preserve"> администрацией муниципального образования </w:t>
      </w:r>
      <w:r w:rsidR="00C52F1E" w:rsidRPr="00C52F1E">
        <w:rPr>
          <w:rFonts w:ascii="Times New Roman" w:hAnsi="Times New Roman" w:cs="Times New Roman"/>
          <w:sz w:val="24"/>
          <w:szCs w:val="24"/>
        </w:rPr>
        <w:t xml:space="preserve">на основании решения о принятии на учет нуждающихся в предоставлении жилых помещений по договорам найма жилых помещений жилищного фонда социального </w:t>
      </w:r>
      <w:proofErr w:type="gramStart"/>
      <w:r w:rsidR="00C52F1E" w:rsidRPr="00C52F1E">
        <w:rPr>
          <w:rFonts w:ascii="Times New Roman" w:hAnsi="Times New Roman" w:cs="Times New Roman"/>
          <w:sz w:val="24"/>
          <w:szCs w:val="24"/>
        </w:rPr>
        <w:t>использования</w:t>
      </w:r>
      <w:proofErr w:type="gramEnd"/>
      <w:r w:rsidR="00C52F1E" w:rsidRPr="00C52F1E">
        <w:rPr>
          <w:rFonts w:ascii="Times New Roman" w:hAnsi="Times New Roman" w:cs="Times New Roman"/>
          <w:sz w:val="24"/>
          <w:szCs w:val="24"/>
        </w:rPr>
        <w:t xml:space="preserve">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w:t>
      </w:r>
    </w:p>
    <w:p w:rsidR="00C52F1E" w:rsidRPr="00C52F1E" w:rsidRDefault="00444192" w:rsidP="002166F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4</w:t>
      </w:r>
      <w:r w:rsidR="002166FB">
        <w:rPr>
          <w:rFonts w:ascii="Times New Roman" w:hAnsi="Times New Roman" w:cs="Times New Roman"/>
          <w:sz w:val="24"/>
          <w:szCs w:val="24"/>
        </w:rPr>
        <w:t xml:space="preserve">.15. </w:t>
      </w:r>
      <w:r w:rsidR="00C52F1E" w:rsidRPr="00C52F1E">
        <w:rPr>
          <w:rFonts w:ascii="Times New Roman" w:hAnsi="Times New Roman" w:cs="Times New Roman"/>
          <w:sz w:val="24"/>
          <w:szCs w:val="24"/>
        </w:rPr>
        <w:t>Списки учета ведутся в единой книге учета граждан, нуждающихся в предоставлении жилых помещений по договорам найма жилых помещений жилищного фонда социального использования (далее - книга учета).</w:t>
      </w:r>
    </w:p>
    <w:p w:rsidR="00C52F1E" w:rsidRPr="00C52F1E" w:rsidRDefault="00C52F1E">
      <w:pPr>
        <w:pStyle w:val="ConsPlusNormal"/>
        <w:ind w:firstLine="540"/>
        <w:jc w:val="both"/>
        <w:rPr>
          <w:rFonts w:ascii="Times New Roman" w:hAnsi="Times New Roman" w:cs="Times New Roman"/>
          <w:sz w:val="24"/>
          <w:szCs w:val="24"/>
        </w:rPr>
      </w:pPr>
      <w:r w:rsidRPr="00C52F1E">
        <w:rPr>
          <w:rFonts w:ascii="Times New Roman" w:hAnsi="Times New Roman" w:cs="Times New Roman"/>
          <w:sz w:val="24"/>
          <w:szCs w:val="24"/>
        </w:rPr>
        <w:t>Форма и требования к порядку ведения книги учета устанавливаются Правительством Ленинградской области.</w:t>
      </w:r>
    </w:p>
    <w:p w:rsidR="00C52F1E" w:rsidRPr="00C52F1E" w:rsidRDefault="00444192" w:rsidP="002166F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4.</w:t>
      </w:r>
      <w:r w:rsidR="002166FB">
        <w:rPr>
          <w:rFonts w:ascii="Times New Roman" w:hAnsi="Times New Roman" w:cs="Times New Roman"/>
          <w:sz w:val="24"/>
          <w:szCs w:val="24"/>
        </w:rPr>
        <w:t xml:space="preserve">16. </w:t>
      </w:r>
      <w:r w:rsidR="00C52F1E" w:rsidRPr="00C52F1E">
        <w:rPr>
          <w:rFonts w:ascii="Times New Roman" w:hAnsi="Times New Roman" w:cs="Times New Roman"/>
          <w:sz w:val="24"/>
          <w:szCs w:val="24"/>
        </w:rPr>
        <w:t xml:space="preserve">Списки учета ежегодно не позднее 10 мая </w:t>
      </w:r>
      <w:r w:rsidR="002166FB">
        <w:rPr>
          <w:rFonts w:ascii="Times New Roman" w:hAnsi="Times New Roman" w:cs="Times New Roman"/>
          <w:sz w:val="24"/>
          <w:szCs w:val="24"/>
        </w:rPr>
        <w:t xml:space="preserve"> текущего года </w:t>
      </w:r>
      <w:r w:rsidR="00C52F1E" w:rsidRPr="00C52F1E">
        <w:rPr>
          <w:rFonts w:ascii="Times New Roman" w:hAnsi="Times New Roman" w:cs="Times New Roman"/>
          <w:sz w:val="24"/>
          <w:szCs w:val="24"/>
        </w:rPr>
        <w:t>подлежат официальному опубликованию (обнародованию) в средствах массовой информации, осуществляющих официальное опубликование (обнародование) муниципальных нормативных правовых актов.</w:t>
      </w:r>
    </w:p>
    <w:p w:rsidR="00C52F1E" w:rsidRPr="00C52F1E" w:rsidRDefault="00444192" w:rsidP="00CC3C36">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   4</w:t>
      </w:r>
      <w:r w:rsidR="00CC3C36">
        <w:rPr>
          <w:rFonts w:ascii="Times New Roman" w:hAnsi="Times New Roman" w:cs="Times New Roman"/>
          <w:sz w:val="24"/>
          <w:szCs w:val="24"/>
        </w:rPr>
        <w:t xml:space="preserve">.17. </w:t>
      </w:r>
      <w:r w:rsidR="00C52F1E" w:rsidRPr="00C52F1E">
        <w:rPr>
          <w:rFonts w:ascii="Times New Roman" w:hAnsi="Times New Roman" w:cs="Times New Roman"/>
          <w:sz w:val="24"/>
          <w:szCs w:val="24"/>
        </w:rPr>
        <w:t xml:space="preserve">На каждого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а также членов его семьи заводится учетное дело, которое содержит заявление о принятии на учет и документы, подтверждающие соответствие указанных граждан условиям, установленным </w:t>
      </w:r>
      <w:r w:rsidR="00CC3C36">
        <w:rPr>
          <w:rFonts w:ascii="Times New Roman" w:hAnsi="Times New Roman" w:cs="Times New Roman"/>
          <w:sz w:val="24"/>
          <w:szCs w:val="24"/>
        </w:rPr>
        <w:t xml:space="preserve"> действующим законодательством и настоящим Положением.</w:t>
      </w:r>
    </w:p>
    <w:p w:rsidR="00461A02" w:rsidRPr="00461A02" w:rsidRDefault="00461A02" w:rsidP="00461A02">
      <w:pPr>
        <w:pStyle w:val="ConsPlusNormal"/>
        <w:ind w:firstLine="540"/>
        <w:jc w:val="center"/>
        <w:rPr>
          <w:rFonts w:ascii="Times New Roman" w:hAnsi="Times New Roman" w:cs="Times New Roman"/>
          <w:b/>
          <w:sz w:val="24"/>
          <w:szCs w:val="24"/>
        </w:rPr>
      </w:pPr>
      <w:bookmarkStart w:id="6" w:name="P77"/>
      <w:bookmarkEnd w:id="6"/>
      <w:r w:rsidRPr="00461A02">
        <w:rPr>
          <w:rFonts w:ascii="Times New Roman" w:hAnsi="Times New Roman" w:cs="Times New Roman"/>
          <w:b/>
          <w:sz w:val="24"/>
          <w:szCs w:val="24"/>
        </w:rPr>
        <w:t xml:space="preserve">5. Порядок  учета  </w:t>
      </w:r>
      <w:proofErr w:type="spellStart"/>
      <w:r w:rsidRPr="00461A02">
        <w:rPr>
          <w:rFonts w:ascii="Times New Roman" w:hAnsi="Times New Roman" w:cs="Times New Roman"/>
          <w:b/>
          <w:sz w:val="24"/>
          <w:szCs w:val="24"/>
        </w:rPr>
        <w:t>наймодателями</w:t>
      </w:r>
      <w:proofErr w:type="spellEnd"/>
      <w:r w:rsidRPr="00461A02">
        <w:rPr>
          <w:rFonts w:ascii="Times New Roman" w:hAnsi="Times New Roman" w:cs="Times New Roman"/>
          <w:b/>
          <w:sz w:val="24"/>
          <w:szCs w:val="24"/>
        </w:rPr>
        <w:t xml:space="preserve">  заявлений граждан  о предоставлении жилых помещений по договорам найма жилых помещений  жилищного фонда социального использования.</w:t>
      </w:r>
    </w:p>
    <w:p w:rsidR="008A18EB" w:rsidRDefault="008A18EB">
      <w:pPr>
        <w:spacing w:after="1" w:line="240" w:lineRule="atLeast"/>
        <w:ind w:firstLine="540"/>
        <w:jc w:val="both"/>
      </w:pPr>
      <w:r>
        <w:rPr>
          <w:rFonts w:ascii="Times New Roman" w:hAnsi="Times New Roman" w:cs="Times New Roman"/>
          <w:sz w:val="24"/>
          <w:szCs w:val="24"/>
        </w:rPr>
        <w:t xml:space="preserve">5.1. </w:t>
      </w:r>
      <w:r>
        <w:rPr>
          <w:rFonts w:ascii="Times New Roman" w:hAnsi="Times New Roman" w:cs="Times New Roman"/>
          <w:sz w:val="24"/>
        </w:rPr>
        <w:t xml:space="preserve"> </w:t>
      </w:r>
      <w:proofErr w:type="spellStart"/>
      <w:r>
        <w:rPr>
          <w:rFonts w:ascii="Times New Roman" w:hAnsi="Times New Roman" w:cs="Times New Roman"/>
          <w:sz w:val="24"/>
        </w:rPr>
        <w:t>Наймодателем</w:t>
      </w:r>
      <w:proofErr w:type="spellEnd"/>
      <w:r>
        <w:rPr>
          <w:rFonts w:ascii="Times New Roman" w:hAnsi="Times New Roman" w:cs="Times New Roman"/>
          <w:sz w:val="24"/>
        </w:rPr>
        <w:t xml:space="preserve"> по договорам найма жилых помещений жилищного фонда социального использования могут быть:</w:t>
      </w:r>
    </w:p>
    <w:p w:rsidR="008A18EB" w:rsidRDefault="008A18EB">
      <w:pPr>
        <w:spacing w:after="1" w:line="240" w:lineRule="atLeast"/>
        <w:ind w:firstLine="540"/>
        <w:jc w:val="both"/>
      </w:pPr>
      <w:r>
        <w:rPr>
          <w:rFonts w:ascii="Times New Roman" w:hAnsi="Times New Roman" w:cs="Times New Roman"/>
          <w:sz w:val="24"/>
        </w:rP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8A18EB" w:rsidRDefault="008A18EB">
      <w:pPr>
        <w:spacing w:after="1" w:line="240" w:lineRule="atLeast"/>
        <w:ind w:firstLine="540"/>
        <w:jc w:val="both"/>
      </w:pPr>
      <w:r>
        <w:rPr>
          <w:rFonts w:ascii="Times New Roman" w:hAnsi="Times New Roman" w:cs="Times New Roman"/>
          <w:sz w:val="24"/>
        </w:rP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14" w:history="1">
        <w:r>
          <w:rPr>
            <w:rFonts w:ascii="Times New Roman" w:hAnsi="Times New Roman" w:cs="Times New Roman"/>
            <w:color w:val="0000FF"/>
            <w:sz w:val="24"/>
          </w:rPr>
          <w:t>требованиям</w:t>
        </w:r>
      </w:hyperlink>
      <w:r>
        <w:rPr>
          <w:rFonts w:ascii="Times New Roman" w:hAnsi="Times New Roman" w:cs="Times New Roman"/>
          <w:sz w:val="24"/>
        </w:rPr>
        <w:t>, установленным Правительством Российской Федерации.</w:t>
      </w:r>
    </w:p>
    <w:p w:rsidR="00882F40" w:rsidRDefault="00882F40" w:rsidP="00882F40">
      <w:pPr>
        <w:spacing w:after="1" w:line="240" w:lineRule="atLeast"/>
        <w:ind w:firstLine="540"/>
        <w:jc w:val="both"/>
      </w:pPr>
      <w:r w:rsidRPr="00882F40">
        <w:rPr>
          <w:rFonts w:ascii="Times New Roman" w:hAnsi="Times New Roman" w:cs="Times New Roman"/>
          <w:sz w:val="24"/>
          <w:szCs w:val="24"/>
        </w:rPr>
        <w:t xml:space="preserve">5.2. </w:t>
      </w:r>
      <w:proofErr w:type="gramStart"/>
      <w:r>
        <w:rPr>
          <w:rFonts w:ascii="Times New Roman" w:hAnsi="Times New Roman" w:cs="Times New Roman"/>
          <w:sz w:val="24"/>
        </w:rPr>
        <w:t xml:space="preserve">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w:t>
      </w:r>
      <w:proofErr w:type="spellStart"/>
      <w:r>
        <w:rPr>
          <w:rFonts w:ascii="Times New Roman" w:hAnsi="Times New Roman" w:cs="Times New Roman"/>
          <w:sz w:val="24"/>
        </w:rPr>
        <w:t>наймодателю</w:t>
      </w:r>
      <w:proofErr w:type="spellEnd"/>
      <w:r>
        <w:rPr>
          <w:rFonts w:ascii="Times New Roman" w:hAnsi="Times New Roman" w:cs="Times New Roman"/>
          <w:sz w:val="24"/>
        </w:rPr>
        <w:t xml:space="preserve"> таких жилых помещений, в том числе в строящемся наемном доме социального использования на территории муниципального образования</w:t>
      </w:r>
      <w:proofErr w:type="gramEnd"/>
      <w:r>
        <w:t xml:space="preserve"> </w:t>
      </w:r>
      <w:r>
        <w:rPr>
          <w:rFonts w:ascii="Times New Roman" w:hAnsi="Times New Roman" w:cs="Times New Roman"/>
          <w:sz w:val="24"/>
        </w:rPr>
        <w:t xml:space="preserve">с учетом условия, установленного в соответствии с </w:t>
      </w:r>
      <w:hyperlink r:id="rId15" w:history="1">
        <w:r>
          <w:rPr>
            <w:rFonts w:ascii="Times New Roman" w:hAnsi="Times New Roman" w:cs="Times New Roman"/>
            <w:color w:val="0000FF"/>
            <w:sz w:val="24"/>
          </w:rPr>
          <w:t>пунктом 1 части 3 статьи 91.17</w:t>
        </w:r>
      </w:hyperlink>
      <w:r>
        <w:rPr>
          <w:rFonts w:ascii="Times New Roman" w:hAnsi="Times New Roman" w:cs="Times New Roman"/>
          <w:sz w:val="24"/>
        </w:rPr>
        <w:t xml:space="preserve">  Жилищного Кодекса РФ.</w:t>
      </w:r>
    </w:p>
    <w:p w:rsidR="002C16A4" w:rsidRDefault="002C16A4">
      <w:pPr>
        <w:spacing w:after="1" w:line="240" w:lineRule="atLeast"/>
        <w:ind w:firstLine="540"/>
        <w:jc w:val="both"/>
      </w:pPr>
      <w:r>
        <w:rPr>
          <w:rFonts w:ascii="Times New Roman" w:hAnsi="Times New Roman" w:cs="Times New Roman"/>
          <w:sz w:val="24"/>
        </w:rPr>
        <w:t xml:space="preserve">5.3. </w:t>
      </w:r>
      <w:proofErr w:type="spellStart"/>
      <w:r>
        <w:rPr>
          <w:rFonts w:ascii="Times New Roman" w:hAnsi="Times New Roman" w:cs="Times New Roman"/>
          <w:sz w:val="24"/>
        </w:rPr>
        <w:t>Наймодатели</w:t>
      </w:r>
      <w:proofErr w:type="spellEnd"/>
      <w:r>
        <w:rPr>
          <w:rFonts w:ascii="Times New Roman" w:hAnsi="Times New Roman" w:cs="Times New Roman"/>
          <w:sz w:val="24"/>
        </w:rPr>
        <w:t xml:space="preserve">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2C16A4" w:rsidRDefault="002C16A4">
      <w:pPr>
        <w:spacing w:after="1" w:line="240" w:lineRule="atLeast"/>
        <w:ind w:firstLine="540"/>
        <w:jc w:val="both"/>
      </w:pPr>
      <w:bookmarkStart w:id="7" w:name="P0"/>
      <w:bookmarkEnd w:id="7"/>
      <w:r>
        <w:rPr>
          <w:rFonts w:ascii="Times New Roman" w:hAnsi="Times New Roman" w:cs="Times New Roman"/>
          <w:sz w:val="24"/>
        </w:rPr>
        <w:t xml:space="preserve"> 5.4. </w:t>
      </w:r>
      <w:proofErr w:type="spellStart"/>
      <w:r>
        <w:rPr>
          <w:rFonts w:ascii="Times New Roman" w:hAnsi="Times New Roman" w:cs="Times New Roman"/>
          <w:sz w:val="24"/>
        </w:rPr>
        <w:t>Наймодатель</w:t>
      </w:r>
      <w:proofErr w:type="spellEnd"/>
      <w:r>
        <w:rPr>
          <w:rFonts w:ascii="Times New Roman" w:hAnsi="Times New Roman" w:cs="Times New Roman"/>
          <w:sz w:val="24"/>
        </w:rPr>
        <w:t xml:space="preserve"> вправе прекратить прием заявлений, если их количество достигло количества жилых помещений, которые могут быть предоставлены </w:t>
      </w:r>
      <w:proofErr w:type="spellStart"/>
      <w:r>
        <w:rPr>
          <w:rFonts w:ascii="Times New Roman" w:hAnsi="Times New Roman" w:cs="Times New Roman"/>
          <w:sz w:val="24"/>
        </w:rPr>
        <w:t>наймодателем</w:t>
      </w:r>
      <w:proofErr w:type="spellEnd"/>
      <w:r>
        <w:rPr>
          <w:rFonts w:ascii="Times New Roman" w:hAnsi="Times New Roman" w:cs="Times New Roman"/>
          <w:sz w:val="24"/>
        </w:rPr>
        <w:t xml:space="preserve"> по договорам найма жилых помещений жилищного фонда социального использования.</w:t>
      </w:r>
    </w:p>
    <w:p w:rsidR="002C16A4" w:rsidRDefault="002C16A4">
      <w:pPr>
        <w:spacing w:after="1" w:line="240" w:lineRule="atLeast"/>
        <w:ind w:firstLine="540"/>
        <w:jc w:val="both"/>
      </w:pPr>
      <w:r>
        <w:rPr>
          <w:rFonts w:ascii="Times New Roman" w:hAnsi="Times New Roman" w:cs="Times New Roman"/>
          <w:sz w:val="24"/>
        </w:rPr>
        <w:t xml:space="preserve"> 5.5. </w:t>
      </w:r>
      <w:proofErr w:type="gramStart"/>
      <w:r>
        <w:rPr>
          <w:rFonts w:ascii="Times New Roman" w:hAnsi="Times New Roman" w:cs="Times New Roman"/>
          <w:sz w:val="24"/>
        </w:rPr>
        <w:t xml:space="preserve">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r:id="rId16" w:history="1">
        <w:r>
          <w:rPr>
            <w:rFonts w:ascii="Times New Roman" w:hAnsi="Times New Roman" w:cs="Times New Roman"/>
            <w:color w:val="0000FF"/>
            <w:sz w:val="24"/>
          </w:rPr>
          <w:t>пунктом 1 части 3 статьи 91.17</w:t>
        </w:r>
      </w:hyperlink>
      <w:r w:rsidR="007650FE">
        <w:rPr>
          <w:rFonts w:ascii="Times New Roman" w:hAnsi="Times New Roman" w:cs="Times New Roman"/>
          <w:sz w:val="24"/>
        </w:rPr>
        <w:t xml:space="preserve">  Жилищного </w:t>
      </w:r>
      <w:r>
        <w:rPr>
          <w:rFonts w:ascii="Times New Roman" w:hAnsi="Times New Roman" w:cs="Times New Roman"/>
          <w:sz w:val="24"/>
        </w:rPr>
        <w:t xml:space="preserve">Кодекса </w:t>
      </w:r>
      <w:r w:rsidR="007650FE">
        <w:rPr>
          <w:rFonts w:ascii="Times New Roman" w:hAnsi="Times New Roman" w:cs="Times New Roman"/>
          <w:sz w:val="24"/>
        </w:rPr>
        <w:t xml:space="preserve">РФ </w:t>
      </w:r>
      <w:r>
        <w:rPr>
          <w:rFonts w:ascii="Times New Roman" w:hAnsi="Times New Roman" w:cs="Times New Roman"/>
          <w:sz w:val="24"/>
        </w:rPr>
        <w:t xml:space="preserve">категориям граждан, которым могут быть предоставлены жилые помещения </w:t>
      </w:r>
      <w:proofErr w:type="spellStart"/>
      <w:r>
        <w:rPr>
          <w:rFonts w:ascii="Times New Roman" w:hAnsi="Times New Roman" w:cs="Times New Roman"/>
          <w:sz w:val="24"/>
        </w:rPr>
        <w:t>наймодателем</w:t>
      </w:r>
      <w:proofErr w:type="spellEnd"/>
      <w:r>
        <w:rPr>
          <w:rFonts w:ascii="Times New Roman" w:hAnsi="Times New Roman" w:cs="Times New Roman"/>
          <w:sz w:val="24"/>
        </w:rPr>
        <w:t xml:space="preserve">, либо решение </w:t>
      </w:r>
      <w:proofErr w:type="spellStart"/>
      <w:r>
        <w:rPr>
          <w:rFonts w:ascii="Times New Roman" w:hAnsi="Times New Roman" w:cs="Times New Roman"/>
          <w:sz w:val="24"/>
        </w:rPr>
        <w:t>наймодателя</w:t>
      </w:r>
      <w:proofErr w:type="spellEnd"/>
      <w:r>
        <w:rPr>
          <w:rFonts w:ascii="Times New Roman" w:hAnsi="Times New Roman" w:cs="Times New Roman"/>
          <w:sz w:val="24"/>
        </w:rPr>
        <w:t>, принятое</w:t>
      </w:r>
      <w:proofErr w:type="gramEnd"/>
      <w:r>
        <w:rPr>
          <w:rFonts w:ascii="Times New Roman" w:hAnsi="Times New Roman" w:cs="Times New Roman"/>
          <w:sz w:val="24"/>
        </w:rPr>
        <w:t xml:space="preserve"> в соответствии с </w:t>
      </w:r>
      <w:hyperlink w:anchor="P0" w:history="1">
        <w:r>
          <w:rPr>
            <w:rFonts w:ascii="Times New Roman" w:hAnsi="Times New Roman" w:cs="Times New Roman"/>
            <w:color w:val="0000FF"/>
            <w:sz w:val="24"/>
          </w:rPr>
          <w:t>частью 3</w:t>
        </w:r>
      </w:hyperlink>
      <w:r>
        <w:rPr>
          <w:rFonts w:ascii="Times New Roman" w:hAnsi="Times New Roman" w:cs="Times New Roman"/>
          <w:sz w:val="24"/>
        </w:rPr>
        <w:t xml:space="preserve"> </w:t>
      </w:r>
      <w:r w:rsidR="007650FE">
        <w:rPr>
          <w:rFonts w:ascii="Times New Roman" w:hAnsi="Times New Roman" w:cs="Times New Roman"/>
          <w:sz w:val="24"/>
        </w:rPr>
        <w:t xml:space="preserve">статьи 91.14. Жилищного кодекса РФ. </w:t>
      </w:r>
      <w:r>
        <w:rPr>
          <w:rFonts w:ascii="Times New Roman" w:hAnsi="Times New Roman" w:cs="Times New Roman"/>
          <w:sz w:val="24"/>
        </w:rPr>
        <w:t>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091B14" w:rsidRDefault="00130A32" w:rsidP="00D330ED">
      <w:pPr>
        <w:jc w:val="both"/>
        <w:rPr>
          <w:rFonts w:ascii="Times New Roman" w:hAnsi="Times New Roman" w:cs="Times New Roman"/>
          <w:sz w:val="24"/>
          <w:szCs w:val="24"/>
        </w:rPr>
      </w:pPr>
      <w:r w:rsidRPr="00130A32">
        <w:rPr>
          <w:rFonts w:ascii="Times New Roman" w:hAnsi="Times New Roman" w:cs="Times New Roman"/>
          <w:sz w:val="24"/>
          <w:szCs w:val="24"/>
        </w:rPr>
        <w:t xml:space="preserve">           5.6. </w:t>
      </w:r>
      <w:r>
        <w:rPr>
          <w:rFonts w:ascii="Times New Roman" w:hAnsi="Times New Roman" w:cs="Times New Roman"/>
          <w:sz w:val="24"/>
          <w:szCs w:val="24"/>
        </w:rPr>
        <w:t xml:space="preserve"> Учет заявлений  граждан  </w:t>
      </w:r>
      <w:proofErr w:type="spellStart"/>
      <w:r>
        <w:rPr>
          <w:rFonts w:ascii="Times New Roman" w:hAnsi="Times New Roman" w:cs="Times New Roman"/>
          <w:sz w:val="24"/>
          <w:szCs w:val="24"/>
        </w:rPr>
        <w:t>наймодателем</w:t>
      </w:r>
      <w:proofErr w:type="spellEnd"/>
      <w:r>
        <w:rPr>
          <w:rFonts w:ascii="Times New Roman" w:hAnsi="Times New Roman" w:cs="Times New Roman"/>
          <w:sz w:val="24"/>
          <w:szCs w:val="24"/>
        </w:rPr>
        <w:t xml:space="preserve"> осуществляется  путем ведения реестра  заявлений</w:t>
      </w:r>
      <w:r w:rsidR="00D330ED">
        <w:rPr>
          <w:rFonts w:ascii="Times New Roman" w:hAnsi="Times New Roman" w:cs="Times New Roman"/>
          <w:sz w:val="24"/>
          <w:szCs w:val="24"/>
        </w:rPr>
        <w:t>.  Реестр ведется в письменной форме в виде журнала</w:t>
      </w:r>
      <w:proofErr w:type="gramStart"/>
      <w:r w:rsidR="00D330ED">
        <w:rPr>
          <w:rFonts w:ascii="Times New Roman" w:hAnsi="Times New Roman" w:cs="Times New Roman"/>
          <w:sz w:val="24"/>
          <w:szCs w:val="24"/>
        </w:rPr>
        <w:t xml:space="preserve">  ,</w:t>
      </w:r>
      <w:proofErr w:type="gramEnd"/>
      <w:r w:rsidR="00D330ED">
        <w:rPr>
          <w:rFonts w:ascii="Times New Roman" w:hAnsi="Times New Roman" w:cs="Times New Roman"/>
          <w:sz w:val="24"/>
          <w:szCs w:val="24"/>
        </w:rPr>
        <w:t xml:space="preserve"> а также в электронном виде</w:t>
      </w:r>
      <w:r w:rsidR="00091B14">
        <w:rPr>
          <w:rFonts w:ascii="Times New Roman" w:hAnsi="Times New Roman" w:cs="Times New Roman"/>
          <w:sz w:val="24"/>
          <w:szCs w:val="24"/>
        </w:rPr>
        <w:t xml:space="preserve">.  </w:t>
      </w:r>
    </w:p>
    <w:p w:rsidR="00AC778C" w:rsidRDefault="00AC778C" w:rsidP="00D330ED">
      <w:pPr>
        <w:jc w:val="both"/>
        <w:rPr>
          <w:rFonts w:ascii="Times New Roman" w:hAnsi="Times New Roman" w:cs="Times New Roman"/>
          <w:sz w:val="24"/>
          <w:szCs w:val="24"/>
        </w:rPr>
      </w:pPr>
    </w:p>
    <w:p w:rsidR="00AC778C" w:rsidRDefault="00AC778C" w:rsidP="00D330ED">
      <w:pPr>
        <w:jc w:val="both"/>
        <w:rPr>
          <w:rFonts w:ascii="Times New Roman" w:hAnsi="Times New Roman" w:cs="Times New Roman"/>
          <w:sz w:val="24"/>
          <w:szCs w:val="24"/>
        </w:rPr>
      </w:pPr>
    </w:p>
    <w:p w:rsidR="00AC778C" w:rsidRPr="00130A32" w:rsidRDefault="00AC778C" w:rsidP="00D330ED">
      <w:pPr>
        <w:jc w:val="both"/>
        <w:rPr>
          <w:rFonts w:ascii="Times New Roman" w:hAnsi="Times New Roman" w:cs="Times New Roman"/>
          <w:sz w:val="24"/>
          <w:szCs w:val="24"/>
        </w:rPr>
      </w:pPr>
    </w:p>
    <w:sectPr w:rsidR="00AC778C" w:rsidRPr="00130A32" w:rsidSect="00B17B35">
      <w:foot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8CF" w:rsidRDefault="00A828CF" w:rsidP="00C52F1E">
      <w:pPr>
        <w:spacing w:after="0" w:line="240" w:lineRule="auto"/>
      </w:pPr>
      <w:r>
        <w:separator/>
      </w:r>
    </w:p>
  </w:endnote>
  <w:endnote w:type="continuationSeparator" w:id="0">
    <w:p w:rsidR="00A828CF" w:rsidRDefault="00A828CF" w:rsidP="00C52F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94219"/>
      <w:docPartObj>
        <w:docPartGallery w:val="Page Numbers (Bottom of Page)"/>
        <w:docPartUnique/>
      </w:docPartObj>
    </w:sdtPr>
    <w:sdtContent>
      <w:p w:rsidR="00A01B5E" w:rsidRDefault="00D80A5F">
        <w:pPr>
          <w:pStyle w:val="a5"/>
          <w:jc w:val="right"/>
        </w:pPr>
        <w:fldSimple w:instr=" PAGE   \* MERGEFORMAT ">
          <w:r w:rsidR="00B90021">
            <w:rPr>
              <w:noProof/>
            </w:rPr>
            <w:t>6</w:t>
          </w:r>
        </w:fldSimple>
      </w:p>
    </w:sdtContent>
  </w:sdt>
  <w:p w:rsidR="00A01B5E" w:rsidRDefault="00A01B5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8CF" w:rsidRDefault="00A828CF" w:rsidP="00C52F1E">
      <w:pPr>
        <w:spacing w:after="0" w:line="240" w:lineRule="auto"/>
      </w:pPr>
      <w:r>
        <w:separator/>
      </w:r>
    </w:p>
  </w:footnote>
  <w:footnote w:type="continuationSeparator" w:id="0">
    <w:p w:rsidR="00A828CF" w:rsidRDefault="00A828CF" w:rsidP="00C52F1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52F1E"/>
    <w:rsid w:val="000074B3"/>
    <w:rsid w:val="000144F3"/>
    <w:rsid w:val="00037BD1"/>
    <w:rsid w:val="00050797"/>
    <w:rsid w:val="000852AA"/>
    <w:rsid w:val="00091B14"/>
    <w:rsid w:val="000A05FF"/>
    <w:rsid w:val="000A5334"/>
    <w:rsid w:val="000F016E"/>
    <w:rsid w:val="00104394"/>
    <w:rsid w:val="0011369C"/>
    <w:rsid w:val="00130A32"/>
    <w:rsid w:val="001314E1"/>
    <w:rsid w:val="00140C05"/>
    <w:rsid w:val="00161423"/>
    <w:rsid w:val="00163B6A"/>
    <w:rsid w:val="00167372"/>
    <w:rsid w:val="00182A5F"/>
    <w:rsid w:val="001841B3"/>
    <w:rsid w:val="00191848"/>
    <w:rsid w:val="001948A1"/>
    <w:rsid w:val="00195224"/>
    <w:rsid w:val="001B5BE9"/>
    <w:rsid w:val="001C46C0"/>
    <w:rsid w:val="001D25A1"/>
    <w:rsid w:val="001E2315"/>
    <w:rsid w:val="0020696F"/>
    <w:rsid w:val="002166FB"/>
    <w:rsid w:val="00220B1E"/>
    <w:rsid w:val="0022292A"/>
    <w:rsid w:val="00241F84"/>
    <w:rsid w:val="00273BA7"/>
    <w:rsid w:val="002C16A4"/>
    <w:rsid w:val="002C29BD"/>
    <w:rsid w:val="002C2F71"/>
    <w:rsid w:val="002C37DD"/>
    <w:rsid w:val="002D134A"/>
    <w:rsid w:val="002D512D"/>
    <w:rsid w:val="002E361E"/>
    <w:rsid w:val="002E587D"/>
    <w:rsid w:val="002E66B2"/>
    <w:rsid w:val="002E68F7"/>
    <w:rsid w:val="00313E66"/>
    <w:rsid w:val="00322138"/>
    <w:rsid w:val="003952D6"/>
    <w:rsid w:val="0039734A"/>
    <w:rsid w:val="003A154E"/>
    <w:rsid w:val="003A3CD7"/>
    <w:rsid w:val="003E7E4A"/>
    <w:rsid w:val="003F5363"/>
    <w:rsid w:val="004071CD"/>
    <w:rsid w:val="00431548"/>
    <w:rsid w:val="00444192"/>
    <w:rsid w:val="004529ED"/>
    <w:rsid w:val="00453876"/>
    <w:rsid w:val="00461A02"/>
    <w:rsid w:val="00470F57"/>
    <w:rsid w:val="00476645"/>
    <w:rsid w:val="00495B7D"/>
    <w:rsid w:val="004A2646"/>
    <w:rsid w:val="004A415F"/>
    <w:rsid w:val="004B2C2B"/>
    <w:rsid w:val="004B67E4"/>
    <w:rsid w:val="004B7E49"/>
    <w:rsid w:val="004C5D90"/>
    <w:rsid w:val="004D6B84"/>
    <w:rsid w:val="005003A4"/>
    <w:rsid w:val="00515F00"/>
    <w:rsid w:val="005215EA"/>
    <w:rsid w:val="00554969"/>
    <w:rsid w:val="005622E3"/>
    <w:rsid w:val="00563676"/>
    <w:rsid w:val="00563D19"/>
    <w:rsid w:val="0056744B"/>
    <w:rsid w:val="005817E0"/>
    <w:rsid w:val="0058264B"/>
    <w:rsid w:val="00587C36"/>
    <w:rsid w:val="0059240E"/>
    <w:rsid w:val="005A734D"/>
    <w:rsid w:val="005D32CD"/>
    <w:rsid w:val="005E0EE9"/>
    <w:rsid w:val="005F50BB"/>
    <w:rsid w:val="005F6BFE"/>
    <w:rsid w:val="006062E5"/>
    <w:rsid w:val="00606C49"/>
    <w:rsid w:val="006256CA"/>
    <w:rsid w:val="00633AC6"/>
    <w:rsid w:val="00637791"/>
    <w:rsid w:val="006419C2"/>
    <w:rsid w:val="00642388"/>
    <w:rsid w:val="00664A8B"/>
    <w:rsid w:val="00672EB1"/>
    <w:rsid w:val="00694E37"/>
    <w:rsid w:val="006B1914"/>
    <w:rsid w:val="006B72DD"/>
    <w:rsid w:val="006D47EE"/>
    <w:rsid w:val="006F09CA"/>
    <w:rsid w:val="00716B7F"/>
    <w:rsid w:val="007454A4"/>
    <w:rsid w:val="00751D67"/>
    <w:rsid w:val="0076051B"/>
    <w:rsid w:val="007650FE"/>
    <w:rsid w:val="00793397"/>
    <w:rsid w:val="00795D1E"/>
    <w:rsid w:val="007D6CB5"/>
    <w:rsid w:val="007F2FF6"/>
    <w:rsid w:val="007F39F9"/>
    <w:rsid w:val="008004AE"/>
    <w:rsid w:val="0080051F"/>
    <w:rsid w:val="00830F3F"/>
    <w:rsid w:val="008400C8"/>
    <w:rsid w:val="008461BD"/>
    <w:rsid w:val="008601E2"/>
    <w:rsid w:val="008759A8"/>
    <w:rsid w:val="00880D21"/>
    <w:rsid w:val="00882F40"/>
    <w:rsid w:val="008A18EB"/>
    <w:rsid w:val="008B441B"/>
    <w:rsid w:val="008C0EAC"/>
    <w:rsid w:val="008C3199"/>
    <w:rsid w:val="008D41AB"/>
    <w:rsid w:val="008E0851"/>
    <w:rsid w:val="008E41E8"/>
    <w:rsid w:val="008E4C5E"/>
    <w:rsid w:val="008F6E7E"/>
    <w:rsid w:val="0090167D"/>
    <w:rsid w:val="00905386"/>
    <w:rsid w:val="00910568"/>
    <w:rsid w:val="0092035F"/>
    <w:rsid w:val="00934B4D"/>
    <w:rsid w:val="00937ABC"/>
    <w:rsid w:val="0094478E"/>
    <w:rsid w:val="0094579C"/>
    <w:rsid w:val="00954A32"/>
    <w:rsid w:val="00956790"/>
    <w:rsid w:val="009876EF"/>
    <w:rsid w:val="00994C50"/>
    <w:rsid w:val="009B16CF"/>
    <w:rsid w:val="00A01B5E"/>
    <w:rsid w:val="00A020C8"/>
    <w:rsid w:val="00A27891"/>
    <w:rsid w:val="00A27FC7"/>
    <w:rsid w:val="00A45BF6"/>
    <w:rsid w:val="00A471B0"/>
    <w:rsid w:val="00A55A17"/>
    <w:rsid w:val="00A65898"/>
    <w:rsid w:val="00A75E6B"/>
    <w:rsid w:val="00A828CF"/>
    <w:rsid w:val="00A83B66"/>
    <w:rsid w:val="00A83F48"/>
    <w:rsid w:val="00AA6BBE"/>
    <w:rsid w:val="00AB32EA"/>
    <w:rsid w:val="00AC348B"/>
    <w:rsid w:val="00AC778C"/>
    <w:rsid w:val="00AD04AA"/>
    <w:rsid w:val="00AD47A1"/>
    <w:rsid w:val="00B17B35"/>
    <w:rsid w:val="00B40549"/>
    <w:rsid w:val="00B5566E"/>
    <w:rsid w:val="00B561BB"/>
    <w:rsid w:val="00B64CC3"/>
    <w:rsid w:val="00B7248E"/>
    <w:rsid w:val="00B90021"/>
    <w:rsid w:val="00BB509E"/>
    <w:rsid w:val="00BB58BB"/>
    <w:rsid w:val="00BF42FB"/>
    <w:rsid w:val="00BF5EA6"/>
    <w:rsid w:val="00C014C5"/>
    <w:rsid w:val="00C15319"/>
    <w:rsid w:val="00C21905"/>
    <w:rsid w:val="00C52F1E"/>
    <w:rsid w:val="00C576BF"/>
    <w:rsid w:val="00C645C3"/>
    <w:rsid w:val="00CA6904"/>
    <w:rsid w:val="00CB743D"/>
    <w:rsid w:val="00CC3C36"/>
    <w:rsid w:val="00CD4E2B"/>
    <w:rsid w:val="00CF2E78"/>
    <w:rsid w:val="00CF2EC1"/>
    <w:rsid w:val="00D06D0D"/>
    <w:rsid w:val="00D22149"/>
    <w:rsid w:val="00D234BC"/>
    <w:rsid w:val="00D26A53"/>
    <w:rsid w:val="00D330ED"/>
    <w:rsid w:val="00D713C4"/>
    <w:rsid w:val="00D80A5F"/>
    <w:rsid w:val="00DB03FC"/>
    <w:rsid w:val="00DB207C"/>
    <w:rsid w:val="00DC37C4"/>
    <w:rsid w:val="00DD0A25"/>
    <w:rsid w:val="00DD3E61"/>
    <w:rsid w:val="00DF0B07"/>
    <w:rsid w:val="00E1406A"/>
    <w:rsid w:val="00E1482C"/>
    <w:rsid w:val="00E86265"/>
    <w:rsid w:val="00E873B2"/>
    <w:rsid w:val="00E947FC"/>
    <w:rsid w:val="00ED2CDF"/>
    <w:rsid w:val="00ED7B5F"/>
    <w:rsid w:val="00EE771A"/>
    <w:rsid w:val="00F03206"/>
    <w:rsid w:val="00F1022D"/>
    <w:rsid w:val="00F56033"/>
    <w:rsid w:val="00FA2053"/>
    <w:rsid w:val="00FA5E48"/>
    <w:rsid w:val="00FC0009"/>
    <w:rsid w:val="00FD0A20"/>
    <w:rsid w:val="00FD1C74"/>
    <w:rsid w:val="00FE5E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7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2F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52F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52F1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semiHidden/>
    <w:unhideWhenUsed/>
    <w:rsid w:val="00C52F1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52F1E"/>
  </w:style>
  <w:style w:type="paragraph" w:styleId="a5">
    <w:name w:val="footer"/>
    <w:basedOn w:val="a"/>
    <w:link w:val="a6"/>
    <w:uiPriority w:val="99"/>
    <w:unhideWhenUsed/>
    <w:rsid w:val="00C52F1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52F1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E2385B19A16115BF786846F8D58469913995C4EC7D137D64F368328FB7037D9E32EFDA877178E4FfBJ" TargetMode="External"/><Relationship Id="rId13" Type="http://schemas.openxmlformats.org/officeDocument/2006/relationships/hyperlink" Target="consultantplus://offline/ref=222E2385B19A16115BF786846F8D58469913995C4EC7D137D64F368328FB7037D9E32EFDA87617834FfDJ"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22E2385B19A16115BF786846F8D58469913995C4EC7D137D64F368328FB7037D9E32EFDA877178A4FfBJ" TargetMode="External"/><Relationship Id="rId12" Type="http://schemas.openxmlformats.org/officeDocument/2006/relationships/hyperlink" Target="consultantplus://offline/ref=222E2385B19A16115BF786846F8D58469913995C4EC7D137D64F368328FB7037D9E32EFDA876178C4Ff2J"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consultantplus://offline/ref=B2ECB032AF6451FF558A4C9182ADAF26AF1C20A505AD7A8A45CA3E93C32A85671E1DB549975124B7xEN3L" TargetMode="External"/><Relationship Id="rId1" Type="http://schemas.openxmlformats.org/officeDocument/2006/relationships/styles" Target="styles.xml"/><Relationship Id="rId6" Type="http://schemas.openxmlformats.org/officeDocument/2006/relationships/hyperlink" Target="consultantplus://offline/ref=222E2385B19A16115BF786846F8D58469913995C4EC7D137D64F368328FB7037D9E32EFDA877178B4Ff3J" TargetMode="External"/><Relationship Id="rId11" Type="http://schemas.openxmlformats.org/officeDocument/2006/relationships/hyperlink" Target="consultantplus://offline/ref=222E2385B19A16115BF7878E6F8D58469A159B5643CDD137D64F368328FB7037D9E32EFDA876148C4FfCJ" TargetMode="External"/><Relationship Id="rId5" Type="http://schemas.openxmlformats.org/officeDocument/2006/relationships/endnotes" Target="endnotes.xml"/><Relationship Id="rId15" Type="http://schemas.openxmlformats.org/officeDocument/2006/relationships/hyperlink" Target="consultantplus://offline/ref=C6B2177DB2F2D9A20AAC2AC85ABCB18A6C5172F1E60CE59712C8F641A9EA4A61D5DFA3B1AF717AAFjFL1L" TargetMode="External"/><Relationship Id="rId10" Type="http://schemas.openxmlformats.org/officeDocument/2006/relationships/hyperlink" Target="consultantplus://offline/ref=222E2385B19A16115BF786846F8D58469913995C4EC7D137D64F368328FB7037D9E32EFDA87717894FfCJ"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222E2385B19A16115BF7878E6F8D58469A159B5643CDD137D64F3683284FfBJ" TargetMode="External"/><Relationship Id="rId14" Type="http://schemas.openxmlformats.org/officeDocument/2006/relationships/hyperlink" Target="consultantplus://offline/ref=31528C9A4FEB22DDF30BB51ADA5A3D38F32EBA8EF8CF3102490F845238A3DE01DC5F73707E4581177BF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6</Pages>
  <Words>3225</Words>
  <Characters>18389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"Новодевяткинское СП"</Company>
  <LinksUpToDate>false</LinksUpToDate>
  <CharactersWithSpaces>21571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 Татьяна Юрьевна</dc:creator>
  <cp:keywords/>
  <dc:description/>
  <cp:lastModifiedBy>Орлова Татьяна Юрьевна</cp:lastModifiedBy>
  <cp:revision>5</cp:revision>
  <dcterms:created xsi:type="dcterms:W3CDTF">2017-03-22T09:31:00Z</dcterms:created>
  <dcterms:modified xsi:type="dcterms:W3CDTF">2017-04-05T11:47:00Z</dcterms:modified>
</cp:coreProperties>
</file>