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6F" w:rsidRDefault="009250C9" w:rsidP="001976AF">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к решению </w:t>
      </w:r>
    </w:p>
    <w:p w:rsidR="009250C9" w:rsidRDefault="009250C9" w:rsidP="001976AF">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совета депутатов </w:t>
      </w:r>
      <w:r w:rsidR="001976AF">
        <w:rPr>
          <w:rFonts w:ascii="Times New Roman" w:eastAsia="Times New Roman" w:hAnsi="Times New Roman" w:cs="Times New Roman"/>
          <w:sz w:val="24"/>
          <w:szCs w:val="24"/>
          <w:lang w:eastAsia="ru-RU"/>
        </w:rPr>
        <w:t xml:space="preserve"> </w:t>
      </w:r>
    </w:p>
    <w:p w:rsidR="001976AF" w:rsidRDefault="00352A00" w:rsidP="001976AF">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11 апреля 1017г.№ 14</w:t>
      </w:r>
      <w:r w:rsidR="001976AF">
        <w:rPr>
          <w:rFonts w:ascii="Times New Roman" w:eastAsia="Times New Roman" w:hAnsi="Times New Roman" w:cs="Times New Roman"/>
          <w:sz w:val="24"/>
          <w:szCs w:val="24"/>
          <w:lang w:eastAsia="ru-RU"/>
        </w:rPr>
        <w:t xml:space="preserve">/01-07 </w:t>
      </w:r>
    </w:p>
    <w:p w:rsidR="006E6131" w:rsidRDefault="006E6131" w:rsidP="001976AF">
      <w:pPr>
        <w:spacing w:after="0" w:line="240" w:lineRule="auto"/>
        <w:jc w:val="right"/>
        <w:outlineLvl w:val="0"/>
        <w:rPr>
          <w:rFonts w:ascii="Times New Roman" w:eastAsia="Times New Roman" w:hAnsi="Times New Roman" w:cs="Times New Roman"/>
          <w:sz w:val="24"/>
          <w:szCs w:val="24"/>
          <w:lang w:eastAsia="ru-RU"/>
        </w:rPr>
      </w:pPr>
    </w:p>
    <w:p w:rsidR="006E6131" w:rsidRDefault="006E6131" w:rsidP="001976AF">
      <w:pPr>
        <w:spacing w:after="0" w:line="240" w:lineRule="auto"/>
        <w:jc w:val="right"/>
        <w:outlineLvl w:val="0"/>
        <w:rPr>
          <w:rFonts w:ascii="Times New Roman" w:eastAsia="Times New Roman" w:hAnsi="Times New Roman" w:cs="Times New Roman"/>
          <w:sz w:val="24"/>
          <w:szCs w:val="24"/>
          <w:lang w:eastAsia="ru-RU"/>
        </w:rPr>
      </w:pPr>
    </w:p>
    <w:p w:rsidR="00535217" w:rsidRDefault="00535217" w:rsidP="001976AF">
      <w:pPr>
        <w:spacing w:after="0" w:line="240" w:lineRule="auto"/>
        <w:jc w:val="center"/>
        <w:outlineLvl w:val="0"/>
        <w:rPr>
          <w:rFonts w:ascii="Times New Roman" w:eastAsia="Times New Roman" w:hAnsi="Times New Roman" w:cs="Times New Roman"/>
          <w:b/>
          <w:bCs/>
          <w:kern w:val="36"/>
          <w:sz w:val="28"/>
          <w:szCs w:val="28"/>
          <w:lang w:eastAsia="ru-RU"/>
        </w:rPr>
      </w:pPr>
      <w:r w:rsidRPr="00F4406F">
        <w:rPr>
          <w:rFonts w:ascii="Times New Roman" w:eastAsia="Times New Roman" w:hAnsi="Times New Roman" w:cs="Times New Roman"/>
          <w:b/>
          <w:bCs/>
          <w:kern w:val="36"/>
          <w:sz w:val="28"/>
          <w:szCs w:val="28"/>
          <w:lang w:eastAsia="ru-RU"/>
        </w:rPr>
        <w:t>Положение</w:t>
      </w:r>
      <w:r w:rsidRPr="00F4406F">
        <w:rPr>
          <w:rFonts w:ascii="Times New Roman" w:eastAsia="Times New Roman" w:hAnsi="Times New Roman" w:cs="Times New Roman"/>
          <w:b/>
          <w:bCs/>
          <w:kern w:val="36"/>
          <w:sz w:val="28"/>
          <w:szCs w:val="28"/>
          <w:lang w:eastAsia="ru-RU"/>
        </w:rPr>
        <w:br/>
        <w:t xml:space="preserve">о муниципальном </w:t>
      </w:r>
      <w:proofErr w:type="gramStart"/>
      <w:r w:rsidRPr="00F4406F">
        <w:rPr>
          <w:rFonts w:ascii="Times New Roman" w:eastAsia="Times New Roman" w:hAnsi="Times New Roman" w:cs="Times New Roman"/>
          <w:b/>
          <w:bCs/>
          <w:kern w:val="36"/>
          <w:sz w:val="28"/>
          <w:szCs w:val="28"/>
          <w:lang w:eastAsia="ru-RU"/>
        </w:rPr>
        <w:t>контроле за</w:t>
      </w:r>
      <w:proofErr w:type="gramEnd"/>
      <w:r w:rsidRPr="00F4406F">
        <w:rPr>
          <w:rFonts w:ascii="Times New Roman" w:eastAsia="Times New Roman" w:hAnsi="Times New Roman" w:cs="Times New Roman"/>
          <w:b/>
          <w:bCs/>
          <w:kern w:val="36"/>
          <w:sz w:val="28"/>
          <w:szCs w:val="28"/>
          <w:lang w:eastAsia="ru-RU"/>
        </w:rPr>
        <w:t xml:space="preserve"> сохранностью автомобильных дорог местного значения</w:t>
      </w:r>
      <w:r w:rsidR="00F4406F">
        <w:rPr>
          <w:rFonts w:ascii="Times New Roman" w:eastAsia="Times New Roman" w:hAnsi="Times New Roman" w:cs="Times New Roman"/>
          <w:b/>
          <w:bCs/>
          <w:kern w:val="36"/>
          <w:sz w:val="28"/>
          <w:szCs w:val="28"/>
          <w:lang w:eastAsia="ru-RU"/>
        </w:rPr>
        <w:t xml:space="preserve"> муниципального образования</w:t>
      </w:r>
    </w:p>
    <w:p w:rsidR="00F4406F" w:rsidRDefault="00F4406F" w:rsidP="00F4406F">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«Новодевяткинское сельское поселение» </w:t>
      </w:r>
    </w:p>
    <w:p w:rsidR="00F4406F" w:rsidRPr="00F4406F" w:rsidRDefault="00F4406F" w:rsidP="00F4406F">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Всеволожского муниципального района Ленинградской области </w:t>
      </w:r>
    </w:p>
    <w:p w:rsidR="00535217" w:rsidRPr="00F4406F" w:rsidRDefault="00535217" w:rsidP="00F4406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4406F">
        <w:rPr>
          <w:rFonts w:ascii="Times New Roman" w:eastAsia="Times New Roman" w:hAnsi="Times New Roman" w:cs="Times New Roman"/>
          <w:b/>
          <w:bCs/>
          <w:kern w:val="36"/>
          <w:sz w:val="28"/>
          <w:szCs w:val="28"/>
          <w:lang w:eastAsia="ru-RU"/>
        </w:rPr>
        <w:t>1. Общие положения</w:t>
      </w:r>
    </w:p>
    <w:p w:rsidR="00535217" w:rsidRPr="00F42195" w:rsidRDefault="00535217" w:rsidP="006E6131">
      <w:pPr>
        <w:spacing w:after="240"/>
        <w:jc w:val="both"/>
        <w:rPr>
          <w:rFonts w:ascii="Times New Roman" w:hAnsi="Times New Roman" w:cs="Times New Roman"/>
          <w:sz w:val="24"/>
          <w:szCs w:val="24"/>
        </w:rPr>
      </w:pPr>
      <w:r w:rsidRPr="00535217">
        <w:rPr>
          <w:rFonts w:ascii="Times New Roman" w:eastAsia="Times New Roman" w:hAnsi="Times New Roman" w:cs="Times New Roman"/>
          <w:sz w:val="24"/>
          <w:szCs w:val="24"/>
          <w:lang w:eastAsia="ru-RU"/>
        </w:rPr>
        <w:t xml:space="preserve">1.1. </w:t>
      </w:r>
      <w:proofErr w:type="gramStart"/>
      <w:r w:rsidRPr="00535217">
        <w:rPr>
          <w:rFonts w:ascii="Times New Roman" w:eastAsia="Times New Roman" w:hAnsi="Times New Roman" w:cs="Times New Roman"/>
          <w:sz w:val="24"/>
          <w:szCs w:val="24"/>
          <w:lang w:eastAsia="ru-RU"/>
        </w:rPr>
        <w:t xml:space="preserve">Настоящее Положение </w:t>
      </w:r>
      <w:r w:rsidR="00B17630">
        <w:rPr>
          <w:rFonts w:ascii="Times New Roman" w:eastAsia="Times New Roman" w:hAnsi="Times New Roman" w:cs="Times New Roman"/>
          <w:sz w:val="24"/>
          <w:szCs w:val="24"/>
          <w:lang w:eastAsia="ru-RU"/>
        </w:rPr>
        <w:t xml:space="preserve">разработано </w:t>
      </w:r>
      <w:r w:rsidRPr="00535217">
        <w:rPr>
          <w:rFonts w:ascii="Times New Roman" w:eastAsia="Times New Roman" w:hAnsi="Times New Roman" w:cs="Times New Roman"/>
          <w:sz w:val="24"/>
          <w:szCs w:val="24"/>
          <w:lang w:eastAsia="ru-RU"/>
        </w:rPr>
        <w:t xml:space="preserve">в соответствии с Федеральными законами </w:t>
      </w:r>
      <w:hyperlink r:id="rId7" w:history="1">
        <w:r w:rsidRPr="00535217">
          <w:rPr>
            <w:rFonts w:ascii="Times New Roman" w:eastAsia="Times New Roman" w:hAnsi="Times New Roman" w:cs="Times New Roman"/>
            <w:color w:val="0000FF"/>
            <w:sz w:val="24"/>
            <w:szCs w:val="24"/>
            <w:u w:val="single"/>
            <w:lang w:eastAsia="ru-RU"/>
          </w:rPr>
          <w:t>от 8 ноября 2007 года N 257-ФЗ</w:t>
        </w:r>
      </w:hyperlink>
      <w:r w:rsidRPr="00535217">
        <w:rPr>
          <w:rFonts w:ascii="Times New Roman" w:eastAsia="Times New Roman" w:hAnsi="Times New Roman" w:cs="Times New Roman"/>
          <w:sz w:val="24"/>
          <w:szCs w:val="24"/>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535217">
          <w:rPr>
            <w:rFonts w:ascii="Times New Roman" w:eastAsia="Times New Roman" w:hAnsi="Times New Roman" w:cs="Times New Roman"/>
            <w:color w:val="0000FF"/>
            <w:sz w:val="24"/>
            <w:szCs w:val="24"/>
            <w:u w:val="single"/>
            <w:lang w:eastAsia="ru-RU"/>
          </w:rPr>
          <w:t>от 6 октября 2003 года N 131-ФЗ</w:t>
        </w:r>
      </w:hyperlink>
      <w:r w:rsidRPr="0053521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9" w:history="1">
        <w:r w:rsidRPr="00535217">
          <w:rPr>
            <w:rFonts w:ascii="Times New Roman" w:eastAsia="Times New Roman" w:hAnsi="Times New Roman" w:cs="Times New Roman"/>
            <w:color w:val="0000FF"/>
            <w:sz w:val="24"/>
            <w:szCs w:val="24"/>
            <w:u w:val="single"/>
            <w:lang w:eastAsia="ru-RU"/>
          </w:rPr>
          <w:t>от 10 декабря 1995 года N 196-ФЗ</w:t>
        </w:r>
      </w:hyperlink>
      <w:r w:rsidRPr="00535217">
        <w:rPr>
          <w:rFonts w:ascii="Times New Roman" w:eastAsia="Times New Roman" w:hAnsi="Times New Roman" w:cs="Times New Roman"/>
          <w:sz w:val="24"/>
          <w:szCs w:val="24"/>
          <w:lang w:eastAsia="ru-RU"/>
        </w:rPr>
        <w:t xml:space="preserve"> "О безопасности</w:t>
      </w:r>
      <w:proofErr w:type="gramEnd"/>
      <w:r w:rsidRPr="00535217">
        <w:rPr>
          <w:rFonts w:ascii="Times New Roman" w:eastAsia="Times New Roman" w:hAnsi="Times New Roman" w:cs="Times New Roman"/>
          <w:sz w:val="24"/>
          <w:szCs w:val="24"/>
          <w:lang w:eastAsia="ru-RU"/>
        </w:rPr>
        <w:t xml:space="preserve"> дорожного движения", </w:t>
      </w:r>
      <w:hyperlink r:id="rId10" w:history="1">
        <w:r w:rsidRPr="00535217">
          <w:rPr>
            <w:rFonts w:ascii="Times New Roman" w:eastAsia="Times New Roman" w:hAnsi="Times New Roman" w:cs="Times New Roman"/>
            <w:color w:val="0000FF"/>
            <w:sz w:val="24"/>
            <w:szCs w:val="24"/>
            <w:u w:val="single"/>
            <w:lang w:eastAsia="ru-RU"/>
          </w:rPr>
          <w:t>от 26 декабря 2008 года N 294-ФЗ</w:t>
        </w:r>
      </w:hyperlink>
      <w:r w:rsidRPr="00535217">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17630">
        <w:rPr>
          <w:rFonts w:ascii="Times New Roman" w:eastAsia="Times New Roman" w:hAnsi="Times New Roman" w:cs="Times New Roman"/>
          <w:sz w:val="24"/>
          <w:szCs w:val="24"/>
          <w:lang w:eastAsia="ru-RU"/>
        </w:rPr>
        <w:t xml:space="preserve">на основании </w:t>
      </w:r>
      <w:r w:rsidR="00B17630">
        <w:rPr>
          <w:rFonts w:ascii="Times New Roman" w:hAnsi="Times New Roman" w:cs="Times New Roman"/>
          <w:sz w:val="24"/>
          <w:szCs w:val="24"/>
        </w:rPr>
        <w:t>Положения  о</w:t>
      </w:r>
      <w:r w:rsidR="00B17630" w:rsidRPr="00B17630">
        <w:rPr>
          <w:rFonts w:ascii="Times New Roman" w:hAnsi="Times New Roman" w:cs="Times New Roman"/>
          <w:sz w:val="24"/>
          <w:szCs w:val="24"/>
        </w:rPr>
        <w:t xml:space="preserve"> порядке  содержания и ремонта автомобильных дорог общего пользования местного значения муниципального образования «Новодевяткинское сельское поселение» Всеволожского муниципально</w:t>
      </w:r>
      <w:r w:rsidR="00B17630">
        <w:rPr>
          <w:rFonts w:ascii="Times New Roman" w:hAnsi="Times New Roman" w:cs="Times New Roman"/>
          <w:sz w:val="24"/>
          <w:szCs w:val="24"/>
        </w:rPr>
        <w:t xml:space="preserve">го района Ленинградской области, утвержденного решением совета депутатов МО « Новодевяткинское сельское поселение» от </w:t>
      </w:r>
      <w:r w:rsidR="00F42195">
        <w:rPr>
          <w:rFonts w:ascii="Times New Roman" w:hAnsi="Times New Roman" w:cs="Times New Roman"/>
          <w:sz w:val="24"/>
          <w:szCs w:val="24"/>
        </w:rPr>
        <w:t xml:space="preserve">29.08.2012г. № 47/01-07, в целях  установления </w:t>
      </w:r>
      <w:r w:rsidR="00F42195">
        <w:rPr>
          <w:rFonts w:ascii="Times New Roman" w:eastAsia="Times New Roman" w:hAnsi="Times New Roman" w:cs="Times New Roman"/>
          <w:sz w:val="24"/>
          <w:szCs w:val="24"/>
          <w:lang w:eastAsia="ru-RU"/>
        </w:rPr>
        <w:t xml:space="preserve"> порядка </w:t>
      </w:r>
      <w:r w:rsidRPr="00535217">
        <w:rPr>
          <w:rFonts w:ascii="Times New Roman" w:eastAsia="Times New Roman" w:hAnsi="Times New Roman" w:cs="Times New Roman"/>
          <w:sz w:val="24"/>
          <w:szCs w:val="24"/>
          <w:lang w:eastAsia="ru-RU"/>
        </w:rPr>
        <w:t xml:space="preserve"> осуществления муниципального контроля за сохранностью автомобильных дорог местного значения в границах </w:t>
      </w:r>
      <w:r w:rsidR="00217E1F">
        <w:rPr>
          <w:rFonts w:ascii="Times New Roman" w:eastAsia="Times New Roman" w:hAnsi="Times New Roman" w:cs="Times New Roman"/>
          <w:sz w:val="24"/>
          <w:szCs w:val="24"/>
          <w:lang w:eastAsia="ru-RU"/>
        </w:rPr>
        <w:t xml:space="preserve">муниципального образования Новодевяткинское сельское поселение» Всеволожского муниципального района Ленинградской области </w:t>
      </w:r>
      <w:proofErr w:type="gramStart"/>
      <w:r w:rsidR="00217E1F">
        <w:rPr>
          <w:rFonts w:ascii="Times New Roman" w:eastAsia="Times New Roman" w:hAnsi="Times New Roman" w:cs="Times New Roman"/>
          <w:sz w:val="24"/>
          <w:szCs w:val="24"/>
          <w:lang w:eastAsia="ru-RU"/>
        </w:rPr>
        <w:t xml:space="preserve">( </w:t>
      </w:r>
      <w:proofErr w:type="gramEnd"/>
      <w:r w:rsidR="00217E1F">
        <w:rPr>
          <w:rFonts w:ascii="Times New Roman" w:eastAsia="Times New Roman" w:hAnsi="Times New Roman" w:cs="Times New Roman"/>
          <w:sz w:val="24"/>
          <w:szCs w:val="24"/>
          <w:lang w:eastAsia="ru-RU"/>
        </w:rPr>
        <w:t>далее – муниципальное образование).</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 xml:space="preserve">1.2. </w:t>
      </w:r>
      <w:proofErr w:type="gramStart"/>
      <w:r w:rsidRPr="00535217">
        <w:rPr>
          <w:rFonts w:ascii="Times New Roman" w:eastAsia="Times New Roman" w:hAnsi="Times New Roman" w:cs="Times New Roman"/>
          <w:sz w:val="24"/>
          <w:szCs w:val="24"/>
          <w:lang w:eastAsia="ru-RU"/>
        </w:rPr>
        <w:t>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за исключением автомобильных дорог федерального, регионального значения, частных автомобильных дорог, зданий, сооружений и иных объектов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местного значения.</w:t>
      </w:r>
      <w:proofErr w:type="gramEnd"/>
    </w:p>
    <w:p w:rsidR="003F5DB4" w:rsidRDefault="00535217" w:rsidP="006E6131">
      <w:pPr>
        <w:spacing w:before="100" w:beforeAutospacing="1" w:after="100" w:afterAutospacing="1"/>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 xml:space="preserve">1.3. </w:t>
      </w:r>
      <w:r w:rsidR="00F05B56">
        <w:rPr>
          <w:rFonts w:ascii="Times New Roman" w:eastAsia="Times New Roman" w:hAnsi="Times New Roman" w:cs="Times New Roman"/>
          <w:sz w:val="24"/>
          <w:szCs w:val="24"/>
          <w:lang w:eastAsia="ru-RU"/>
        </w:rPr>
        <w:t xml:space="preserve"> Организация муниципального </w:t>
      </w:r>
      <w:r w:rsidR="00F4406F">
        <w:rPr>
          <w:rFonts w:ascii="Times New Roman" w:eastAsia="Times New Roman" w:hAnsi="Times New Roman" w:cs="Times New Roman"/>
          <w:sz w:val="24"/>
          <w:szCs w:val="24"/>
          <w:lang w:eastAsia="ru-RU"/>
        </w:rPr>
        <w:t xml:space="preserve"> </w:t>
      </w:r>
      <w:proofErr w:type="gramStart"/>
      <w:r w:rsidR="00F4406F">
        <w:rPr>
          <w:rFonts w:ascii="Times New Roman" w:eastAsia="Times New Roman" w:hAnsi="Times New Roman" w:cs="Times New Roman"/>
          <w:sz w:val="24"/>
          <w:szCs w:val="24"/>
          <w:lang w:eastAsia="ru-RU"/>
        </w:rPr>
        <w:t xml:space="preserve">контроля </w:t>
      </w:r>
      <w:r w:rsidRPr="00535217">
        <w:rPr>
          <w:rFonts w:ascii="Times New Roman" w:eastAsia="Times New Roman" w:hAnsi="Times New Roman" w:cs="Times New Roman"/>
          <w:sz w:val="24"/>
          <w:szCs w:val="24"/>
          <w:lang w:eastAsia="ru-RU"/>
        </w:rPr>
        <w:t>за</w:t>
      </w:r>
      <w:proofErr w:type="gramEnd"/>
      <w:r w:rsidRPr="00535217">
        <w:rPr>
          <w:rFonts w:ascii="Times New Roman" w:eastAsia="Times New Roman" w:hAnsi="Times New Roman" w:cs="Times New Roman"/>
          <w:sz w:val="24"/>
          <w:szCs w:val="24"/>
          <w:lang w:eastAsia="ru-RU"/>
        </w:rPr>
        <w:t xml:space="preserve"> сохранностью автомобильных дорог местного значения осуществляется </w:t>
      </w:r>
      <w:r w:rsidR="00217E1F">
        <w:rPr>
          <w:rFonts w:ascii="Times New Roman" w:eastAsia="Times New Roman" w:hAnsi="Times New Roman" w:cs="Times New Roman"/>
          <w:sz w:val="24"/>
          <w:szCs w:val="24"/>
          <w:lang w:eastAsia="ru-RU"/>
        </w:rPr>
        <w:t xml:space="preserve"> администрацией </w:t>
      </w:r>
      <w:r w:rsidRPr="00535217">
        <w:rPr>
          <w:rFonts w:ascii="Times New Roman" w:eastAsia="Times New Roman" w:hAnsi="Times New Roman" w:cs="Times New Roman"/>
          <w:sz w:val="24"/>
          <w:szCs w:val="24"/>
          <w:lang w:eastAsia="ru-RU"/>
        </w:rPr>
        <w:t xml:space="preserve"> муниципального образования </w:t>
      </w:r>
      <w:r w:rsidR="00F05B56">
        <w:rPr>
          <w:rFonts w:ascii="Times New Roman" w:eastAsia="Times New Roman" w:hAnsi="Times New Roman" w:cs="Times New Roman"/>
          <w:sz w:val="24"/>
          <w:szCs w:val="24"/>
          <w:lang w:eastAsia="ru-RU"/>
        </w:rPr>
        <w:t xml:space="preserve"> в лице заместителя главы администрации </w:t>
      </w:r>
      <w:r w:rsidR="003F5DB4">
        <w:rPr>
          <w:rFonts w:ascii="Times New Roman" w:eastAsia="Times New Roman" w:hAnsi="Times New Roman" w:cs="Times New Roman"/>
          <w:sz w:val="24"/>
          <w:szCs w:val="24"/>
          <w:lang w:eastAsia="ru-RU"/>
        </w:rPr>
        <w:t xml:space="preserve"> по развитию ЖКХ.</w:t>
      </w:r>
    </w:p>
    <w:p w:rsidR="006F2FA6" w:rsidRDefault="006F2FA6" w:rsidP="006E6131">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Функции муниципального инспектора по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w:t>
      </w:r>
      <w:r w:rsidRPr="00535217">
        <w:rPr>
          <w:rFonts w:ascii="Times New Roman" w:eastAsia="Times New Roman" w:hAnsi="Times New Roman" w:cs="Times New Roman"/>
          <w:sz w:val="24"/>
          <w:szCs w:val="24"/>
          <w:lang w:eastAsia="ru-RU"/>
        </w:rPr>
        <w:t>сохранностью автомобильных дорог</w:t>
      </w:r>
      <w:r>
        <w:rPr>
          <w:rFonts w:ascii="Times New Roman" w:eastAsia="Times New Roman" w:hAnsi="Times New Roman" w:cs="Times New Roman"/>
          <w:sz w:val="24"/>
          <w:szCs w:val="24"/>
          <w:lang w:eastAsia="ru-RU"/>
        </w:rPr>
        <w:t xml:space="preserve"> возлагаются на муниципального ин</w:t>
      </w:r>
      <w:r w:rsidR="00D40397">
        <w:rPr>
          <w:rFonts w:ascii="Times New Roman" w:eastAsia="Times New Roman" w:hAnsi="Times New Roman" w:cs="Times New Roman"/>
          <w:sz w:val="24"/>
          <w:szCs w:val="24"/>
          <w:lang w:eastAsia="ru-RU"/>
        </w:rPr>
        <w:t>спектора по земельному контролю, главного специалиста по муниципальному имуществу администрации муниципального образования.</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lastRenderedPageBreak/>
        <w:t xml:space="preserve">1.4. </w:t>
      </w:r>
      <w:r w:rsidR="006F2FA6">
        <w:rPr>
          <w:rFonts w:ascii="Times New Roman" w:eastAsia="Times New Roman" w:hAnsi="Times New Roman" w:cs="Times New Roman"/>
          <w:sz w:val="24"/>
          <w:szCs w:val="24"/>
          <w:lang w:eastAsia="ru-RU"/>
        </w:rPr>
        <w:t xml:space="preserve"> Содействие администрации при проведении  м</w:t>
      </w:r>
      <w:r w:rsidR="00F4406F">
        <w:rPr>
          <w:rFonts w:ascii="Times New Roman" w:eastAsia="Times New Roman" w:hAnsi="Times New Roman" w:cs="Times New Roman"/>
          <w:sz w:val="24"/>
          <w:szCs w:val="24"/>
          <w:lang w:eastAsia="ru-RU"/>
        </w:rPr>
        <w:t>ероприят</w:t>
      </w:r>
      <w:r w:rsidR="006F2FA6">
        <w:rPr>
          <w:rFonts w:ascii="Times New Roman" w:eastAsia="Times New Roman" w:hAnsi="Times New Roman" w:cs="Times New Roman"/>
          <w:sz w:val="24"/>
          <w:szCs w:val="24"/>
          <w:lang w:eastAsia="ru-RU"/>
        </w:rPr>
        <w:t xml:space="preserve">ий </w:t>
      </w:r>
      <w:r w:rsidR="00F4406F">
        <w:rPr>
          <w:rFonts w:ascii="Times New Roman" w:eastAsia="Times New Roman" w:hAnsi="Times New Roman" w:cs="Times New Roman"/>
          <w:sz w:val="24"/>
          <w:szCs w:val="24"/>
          <w:lang w:eastAsia="ru-RU"/>
        </w:rPr>
        <w:t xml:space="preserve"> по осуществлению муниципального  </w:t>
      </w:r>
      <w:proofErr w:type="gramStart"/>
      <w:r w:rsidR="00F4406F">
        <w:rPr>
          <w:rFonts w:ascii="Times New Roman" w:eastAsia="Times New Roman" w:hAnsi="Times New Roman" w:cs="Times New Roman"/>
          <w:sz w:val="24"/>
          <w:szCs w:val="24"/>
          <w:lang w:eastAsia="ru-RU"/>
        </w:rPr>
        <w:t xml:space="preserve">контроля </w:t>
      </w:r>
      <w:r w:rsidR="003F5DB4" w:rsidRPr="00535217">
        <w:rPr>
          <w:rFonts w:ascii="Times New Roman" w:eastAsia="Times New Roman" w:hAnsi="Times New Roman" w:cs="Times New Roman"/>
          <w:sz w:val="24"/>
          <w:szCs w:val="24"/>
          <w:lang w:eastAsia="ru-RU"/>
        </w:rPr>
        <w:t>за</w:t>
      </w:r>
      <w:proofErr w:type="gramEnd"/>
      <w:r w:rsidR="003F5DB4" w:rsidRPr="00535217">
        <w:rPr>
          <w:rFonts w:ascii="Times New Roman" w:eastAsia="Times New Roman" w:hAnsi="Times New Roman" w:cs="Times New Roman"/>
          <w:sz w:val="24"/>
          <w:szCs w:val="24"/>
          <w:lang w:eastAsia="ru-RU"/>
        </w:rPr>
        <w:t xml:space="preserve"> сохранностью автомобильных дорог местного значения</w:t>
      </w:r>
      <w:r w:rsidR="003F5DB4">
        <w:rPr>
          <w:rFonts w:ascii="Times New Roman" w:eastAsia="Times New Roman" w:hAnsi="Times New Roman" w:cs="Times New Roman"/>
          <w:sz w:val="24"/>
          <w:szCs w:val="24"/>
          <w:lang w:eastAsia="ru-RU"/>
        </w:rPr>
        <w:t xml:space="preserve"> осуществляет  муниципальное казенное учреждение « Агентство по развитию и обслуживанию территории»</w:t>
      </w:r>
      <w:r w:rsidR="00F4406F">
        <w:rPr>
          <w:rFonts w:ascii="Times New Roman" w:eastAsia="Times New Roman" w:hAnsi="Times New Roman" w:cs="Times New Roman"/>
          <w:sz w:val="24"/>
          <w:szCs w:val="24"/>
          <w:lang w:eastAsia="ru-RU"/>
        </w:rPr>
        <w:t>.</w:t>
      </w:r>
    </w:p>
    <w:p w:rsidR="00535217" w:rsidRPr="00F51293" w:rsidRDefault="00535217" w:rsidP="006E6131">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F51293">
        <w:rPr>
          <w:rFonts w:ascii="Times New Roman" w:eastAsia="Times New Roman" w:hAnsi="Times New Roman" w:cs="Times New Roman"/>
          <w:b/>
          <w:bCs/>
          <w:kern w:val="36"/>
          <w:sz w:val="24"/>
          <w:szCs w:val="24"/>
          <w:lang w:eastAsia="ru-RU"/>
        </w:rPr>
        <w:t xml:space="preserve">2. Цель и задачи муниципального </w:t>
      </w:r>
      <w:proofErr w:type="gramStart"/>
      <w:r w:rsidRPr="00F51293">
        <w:rPr>
          <w:rFonts w:ascii="Times New Roman" w:eastAsia="Times New Roman" w:hAnsi="Times New Roman" w:cs="Times New Roman"/>
          <w:b/>
          <w:bCs/>
          <w:kern w:val="36"/>
          <w:sz w:val="24"/>
          <w:szCs w:val="24"/>
          <w:lang w:eastAsia="ru-RU"/>
        </w:rPr>
        <w:t>контроля за</w:t>
      </w:r>
      <w:proofErr w:type="gramEnd"/>
      <w:r w:rsidRPr="00F51293">
        <w:rPr>
          <w:rFonts w:ascii="Times New Roman" w:eastAsia="Times New Roman" w:hAnsi="Times New Roman" w:cs="Times New Roman"/>
          <w:b/>
          <w:bCs/>
          <w:kern w:val="36"/>
          <w:sz w:val="24"/>
          <w:szCs w:val="24"/>
          <w:lang w:eastAsia="ru-RU"/>
        </w:rPr>
        <w:t xml:space="preserve"> сохранностью автомобильных дорог местного значения</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 xml:space="preserve">2.1. Целью муниципального </w:t>
      </w:r>
      <w:proofErr w:type="gramStart"/>
      <w:r w:rsidRPr="00535217">
        <w:rPr>
          <w:rFonts w:ascii="Times New Roman" w:eastAsia="Times New Roman" w:hAnsi="Times New Roman" w:cs="Times New Roman"/>
          <w:sz w:val="24"/>
          <w:szCs w:val="24"/>
          <w:lang w:eastAsia="ru-RU"/>
        </w:rPr>
        <w:t>контроля за</w:t>
      </w:r>
      <w:proofErr w:type="gramEnd"/>
      <w:r w:rsidRPr="00535217">
        <w:rPr>
          <w:rFonts w:ascii="Times New Roman" w:eastAsia="Times New Roman" w:hAnsi="Times New Roman" w:cs="Times New Roman"/>
          <w:sz w:val="24"/>
          <w:szCs w:val="24"/>
          <w:lang w:eastAsia="ru-RU"/>
        </w:rPr>
        <w:t xml:space="preserve">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 xml:space="preserve">2.2. Основными задачами муниципального </w:t>
      </w:r>
      <w:proofErr w:type="gramStart"/>
      <w:r w:rsidRPr="00535217">
        <w:rPr>
          <w:rFonts w:ascii="Times New Roman" w:eastAsia="Times New Roman" w:hAnsi="Times New Roman" w:cs="Times New Roman"/>
          <w:sz w:val="24"/>
          <w:szCs w:val="24"/>
          <w:lang w:eastAsia="ru-RU"/>
        </w:rPr>
        <w:t>контроля за</w:t>
      </w:r>
      <w:proofErr w:type="gramEnd"/>
      <w:r w:rsidRPr="00535217">
        <w:rPr>
          <w:rFonts w:ascii="Times New Roman" w:eastAsia="Times New Roman" w:hAnsi="Times New Roman" w:cs="Times New Roman"/>
          <w:sz w:val="24"/>
          <w:szCs w:val="24"/>
          <w:lang w:eastAsia="ru-RU"/>
        </w:rPr>
        <w:t xml:space="preserve"> сохранностью автомобильных дорог местного значения являются:</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в) проверка соблюдения весовых и габаритных параметров транспортных сре</w:t>
      </w:r>
      <w:proofErr w:type="gramStart"/>
      <w:r w:rsidRPr="00535217">
        <w:rPr>
          <w:rFonts w:ascii="Times New Roman" w:eastAsia="Times New Roman" w:hAnsi="Times New Roman" w:cs="Times New Roman"/>
          <w:sz w:val="24"/>
          <w:szCs w:val="24"/>
          <w:lang w:eastAsia="ru-RU"/>
        </w:rPr>
        <w:t>дств пр</w:t>
      </w:r>
      <w:proofErr w:type="gramEnd"/>
      <w:r w:rsidRPr="00535217">
        <w:rPr>
          <w:rFonts w:ascii="Times New Roman" w:eastAsia="Times New Roman" w:hAnsi="Times New Roman" w:cs="Times New Roman"/>
          <w:sz w:val="24"/>
          <w:szCs w:val="24"/>
          <w:lang w:eastAsia="ru-RU"/>
        </w:rPr>
        <w:t>и движении по автомобильным дорогам местного значения, включая периоды временного ограничения движения транспортных средств.</w:t>
      </w:r>
    </w:p>
    <w:p w:rsidR="00535217" w:rsidRPr="007B5EC3" w:rsidRDefault="00535217" w:rsidP="006E6131">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7B5EC3">
        <w:rPr>
          <w:rFonts w:ascii="Times New Roman" w:eastAsia="Times New Roman" w:hAnsi="Times New Roman" w:cs="Times New Roman"/>
          <w:b/>
          <w:bCs/>
          <w:kern w:val="36"/>
          <w:sz w:val="24"/>
          <w:szCs w:val="24"/>
          <w:lang w:eastAsia="ru-RU"/>
        </w:rPr>
        <w:t xml:space="preserve">3. Формы осуществления муниципального </w:t>
      </w:r>
      <w:proofErr w:type="gramStart"/>
      <w:r w:rsidRPr="007B5EC3">
        <w:rPr>
          <w:rFonts w:ascii="Times New Roman" w:eastAsia="Times New Roman" w:hAnsi="Times New Roman" w:cs="Times New Roman"/>
          <w:b/>
          <w:bCs/>
          <w:kern w:val="36"/>
          <w:sz w:val="24"/>
          <w:szCs w:val="24"/>
          <w:lang w:eastAsia="ru-RU"/>
        </w:rPr>
        <w:t>контроля за</w:t>
      </w:r>
      <w:proofErr w:type="gramEnd"/>
      <w:r w:rsidRPr="007B5EC3">
        <w:rPr>
          <w:rFonts w:ascii="Times New Roman" w:eastAsia="Times New Roman" w:hAnsi="Times New Roman" w:cs="Times New Roman"/>
          <w:b/>
          <w:bCs/>
          <w:kern w:val="36"/>
          <w:sz w:val="24"/>
          <w:szCs w:val="24"/>
          <w:lang w:eastAsia="ru-RU"/>
        </w:rPr>
        <w:t xml:space="preserve"> сохранностью автомобильных дорог местного значения</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 xml:space="preserve">3.1. Проведение муниципального </w:t>
      </w:r>
      <w:proofErr w:type="gramStart"/>
      <w:r w:rsidRPr="00535217">
        <w:rPr>
          <w:rFonts w:ascii="Times New Roman" w:eastAsia="Times New Roman" w:hAnsi="Times New Roman" w:cs="Times New Roman"/>
          <w:sz w:val="24"/>
          <w:szCs w:val="24"/>
          <w:lang w:eastAsia="ru-RU"/>
        </w:rPr>
        <w:t>контроля за</w:t>
      </w:r>
      <w:proofErr w:type="gramEnd"/>
      <w:r w:rsidRPr="00535217">
        <w:rPr>
          <w:rFonts w:ascii="Times New Roman" w:eastAsia="Times New Roman" w:hAnsi="Times New Roman" w:cs="Times New Roman"/>
          <w:sz w:val="24"/>
          <w:szCs w:val="24"/>
          <w:lang w:eastAsia="ru-RU"/>
        </w:rPr>
        <w:t xml:space="preserve">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w:t>
      </w:r>
      <w:hyperlink r:id="rId11" w:history="1">
        <w:r w:rsidRPr="00535217">
          <w:rPr>
            <w:rFonts w:ascii="Times New Roman" w:eastAsia="Times New Roman" w:hAnsi="Times New Roman" w:cs="Times New Roman"/>
            <w:color w:val="0000FF"/>
            <w:sz w:val="24"/>
            <w:szCs w:val="24"/>
            <w:u w:val="single"/>
            <w:lang w:eastAsia="ru-RU"/>
          </w:rPr>
          <w:t>Федеральным законом</w:t>
        </w:r>
      </w:hyperlink>
      <w:r w:rsidRPr="00535217">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3.2. Плановые проверки проводятся на осно</w:t>
      </w:r>
      <w:r w:rsidR="007B5EC3">
        <w:rPr>
          <w:rFonts w:ascii="Times New Roman" w:eastAsia="Times New Roman" w:hAnsi="Times New Roman" w:cs="Times New Roman"/>
          <w:sz w:val="24"/>
          <w:szCs w:val="24"/>
          <w:lang w:eastAsia="ru-RU"/>
        </w:rPr>
        <w:t xml:space="preserve">вании ежегодного плана проверок, утверждаемого по согласованию </w:t>
      </w:r>
      <w:proofErr w:type="gramStart"/>
      <w:r w:rsidR="007B5EC3">
        <w:rPr>
          <w:rFonts w:ascii="Times New Roman" w:eastAsia="Times New Roman" w:hAnsi="Times New Roman" w:cs="Times New Roman"/>
          <w:sz w:val="24"/>
          <w:szCs w:val="24"/>
          <w:lang w:eastAsia="ru-RU"/>
        </w:rPr>
        <w:t>со</w:t>
      </w:r>
      <w:proofErr w:type="gramEnd"/>
      <w:r w:rsidR="007B5EC3">
        <w:rPr>
          <w:rFonts w:ascii="Times New Roman" w:eastAsia="Times New Roman" w:hAnsi="Times New Roman" w:cs="Times New Roman"/>
          <w:sz w:val="24"/>
          <w:szCs w:val="24"/>
          <w:lang w:eastAsia="ru-RU"/>
        </w:rPr>
        <w:t xml:space="preserve"> Всеволожской городской прокуратурой.</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35217" w:rsidRPr="00535217" w:rsidRDefault="00535217" w:rsidP="006E6131">
      <w:pPr>
        <w:spacing w:before="100" w:beforeAutospacing="1" w:after="100" w:afterAutospacing="1"/>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2) цель и основание проведения каждой плановой проверки;</w:t>
      </w:r>
    </w:p>
    <w:p w:rsidR="00535217" w:rsidRPr="00535217" w:rsidRDefault="00535217" w:rsidP="006E6131">
      <w:pPr>
        <w:spacing w:before="100" w:beforeAutospacing="1" w:after="100" w:afterAutospacing="1"/>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3) дата начала и сроки проведения каждой плановой проверки;</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937A0" w:rsidRDefault="00535217" w:rsidP="006E6131">
      <w:pPr>
        <w:spacing w:before="100" w:beforeAutospacing="1" w:after="100" w:afterAutospacing="1"/>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 xml:space="preserve">3.4. Проверка проводится на основании правового акта </w:t>
      </w:r>
      <w:r w:rsidR="005937A0">
        <w:rPr>
          <w:rFonts w:ascii="Times New Roman" w:eastAsia="Times New Roman" w:hAnsi="Times New Roman" w:cs="Times New Roman"/>
          <w:sz w:val="24"/>
          <w:szCs w:val="24"/>
          <w:lang w:eastAsia="ru-RU"/>
        </w:rPr>
        <w:t xml:space="preserve"> администрации муниципального образования.</w:t>
      </w:r>
    </w:p>
    <w:p w:rsidR="00535217" w:rsidRPr="00535217" w:rsidRDefault="00535217" w:rsidP="006E6131">
      <w:pPr>
        <w:spacing w:before="100" w:beforeAutospacing="1" w:after="100" w:afterAutospacing="1"/>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 xml:space="preserve">3.5. По результатам проверки оформляется акт проверки соблюдения законодательства с соблюдением требований установленных </w:t>
      </w:r>
      <w:hyperlink r:id="rId12" w:history="1">
        <w:r w:rsidRPr="00535217">
          <w:rPr>
            <w:rFonts w:ascii="Times New Roman" w:eastAsia="Times New Roman" w:hAnsi="Times New Roman" w:cs="Times New Roman"/>
            <w:color w:val="0000FF"/>
            <w:sz w:val="24"/>
            <w:szCs w:val="24"/>
            <w:u w:val="single"/>
            <w:lang w:eastAsia="ru-RU"/>
          </w:rPr>
          <w:t>Федеральным законом</w:t>
        </w:r>
      </w:hyperlink>
      <w:r w:rsidRPr="00535217">
        <w:rPr>
          <w:rFonts w:ascii="Times New Roman" w:eastAsia="Times New Roman" w:hAnsi="Times New Roman" w:cs="Times New Roman"/>
          <w:sz w:val="24"/>
          <w:szCs w:val="24"/>
          <w:lang w:eastAsia="ru-RU"/>
        </w:rPr>
        <w:t xml:space="preserve">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3.6. В случае обнаружения в результате проверки нарушения законодательства об автомобильных дорогах и о дорожной деятельности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p>
    <w:p w:rsidR="00535217" w:rsidRPr="00535217" w:rsidRDefault="00B777D4" w:rsidP="006E6131">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proofErr w:type="gramStart"/>
      <w:r w:rsidR="00535217" w:rsidRPr="00535217">
        <w:rPr>
          <w:rFonts w:ascii="Times New Roman" w:eastAsia="Times New Roman" w:hAnsi="Times New Roman" w:cs="Times New Roman"/>
          <w:sz w:val="24"/>
          <w:szCs w:val="24"/>
          <w:lang w:eastAsia="ru-RU"/>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w:t>
      </w:r>
      <w:proofErr w:type="gramEnd"/>
      <w:r w:rsidR="00535217" w:rsidRPr="00535217">
        <w:rPr>
          <w:rFonts w:ascii="Times New Roman" w:eastAsia="Times New Roman" w:hAnsi="Times New Roman" w:cs="Times New Roman"/>
          <w:sz w:val="24"/>
          <w:szCs w:val="24"/>
          <w:lang w:eastAsia="ru-RU"/>
        </w:rPr>
        <w:t xml:space="preserve"> проверки.</w:t>
      </w:r>
    </w:p>
    <w:p w:rsidR="00535217" w:rsidRPr="00B777D4" w:rsidRDefault="00535217" w:rsidP="006E6131">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B777D4">
        <w:rPr>
          <w:rFonts w:ascii="Times New Roman" w:eastAsia="Times New Roman" w:hAnsi="Times New Roman" w:cs="Times New Roman"/>
          <w:b/>
          <w:bCs/>
          <w:kern w:val="36"/>
          <w:sz w:val="24"/>
          <w:szCs w:val="24"/>
          <w:lang w:eastAsia="ru-RU"/>
        </w:rPr>
        <w:t xml:space="preserve">4. Полномочия должностных лиц, осуществляющих муниципальный </w:t>
      </w:r>
      <w:proofErr w:type="gramStart"/>
      <w:r w:rsidRPr="00B777D4">
        <w:rPr>
          <w:rFonts w:ascii="Times New Roman" w:eastAsia="Times New Roman" w:hAnsi="Times New Roman" w:cs="Times New Roman"/>
          <w:b/>
          <w:bCs/>
          <w:kern w:val="36"/>
          <w:sz w:val="24"/>
          <w:szCs w:val="24"/>
          <w:lang w:eastAsia="ru-RU"/>
        </w:rPr>
        <w:t>контроль за</w:t>
      </w:r>
      <w:proofErr w:type="gramEnd"/>
      <w:r w:rsidRPr="00B777D4">
        <w:rPr>
          <w:rFonts w:ascii="Times New Roman" w:eastAsia="Times New Roman" w:hAnsi="Times New Roman" w:cs="Times New Roman"/>
          <w:b/>
          <w:bCs/>
          <w:kern w:val="36"/>
          <w:sz w:val="24"/>
          <w:szCs w:val="24"/>
          <w:lang w:eastAsia="ru-RU"/>
        </w:rPr>
        <w:t xml:space="preserve"> сохранностью автомобильных дорог местного значения</w:t>
      </w:r>
    </w:p>
    <w:p w:rsidR="00535217" w:rsidRPr="00535217" w:rsidRDefault="00535217" w:rsidP="006E6131">
      <w:pPr>
        <w:spacing w:before="100" w:beforeAutospacing="1" w:after="100" w:afterAutospacing="1"/>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 xml:space="preserve">4.1. Должностные лица, осуществляющие муниципальный </w:t>
      </w:r>
      <w:proofErr w:type="gramStart"/>
      <w:r w:rsidRPr="00535217">
        <w:rPr>
          <w:rFonts w:ascii="Times New Roman" w:eastAsia="Times New Roman" w:hAnsi="Times New Roman" w:cs="Times New Roman"/>
          <w:sz w:val="24"/>
          <w:szCs w:val="24"/>
          <w:lang w:eastAsia="ru-RU"/>
        </w:rPr>
        <w:t>контроль за</w:t>
      </w:r>
      <w:proofErr w:type="gramEnd"/>
      <w:r w:rsidRPr="00535217">
        <w:rPr>
          <w:rFonts w:ascii="Times New Roman" w:eastAsia="Times New Roman" w:hAnsi="Times New Roman" w:cs="Times New Roman"/>
          <w:sz w:val="24"/>
          <w:szCs w:val="24"/>
          <w:lang w:eastAsia="ru-RU"/>
        </w:rPr>
        <w:t xml:space="preserve"> сохранностью автомобильных дорог местного значения в пределах предоставленных полномочий имеют право:</w:t>
      </w:r>
    </w:p>
    <w:p w:rsidR="00535217" w:rsidRPr="00535217" w:rsidRDefault="00535217" w:rsidP="006E6131">
      <w:pPr>
        <w:spacing w:before="100" w:beforeAutospacing="1" w:after="100" w:afterAutospacing="1"/>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lastRenderedPageBreak/>
        <w:t>а) пресекать и предотвращать нарушения законодательства об автомобильных дорогах и о дорожной деятельности в установленном порядке;</w:t>
      </w:r>
    </w:p>
    <w:p w:rsidR="00535217" w:rsidRPr="00535217" w:rsidRDefault="00535217" w:rsidP="006E6131">
      <w:pPr>
        <w:spacing w:before="100" w:beforeAutospacing="1" w:after="100" w:afterAutospacing="1"/>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б) осуществлять проверки соблюдения законодательства об автомобильных дорогах и о дорожной деятельности;</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535217">
        <w:rPr>
          <w:rFonts w:ascii="Times New Roman" w:eastAsia="Times New Roman" w:hAnsi="Times New Roman" w:cs="Times New Roman"/>
          <w:sz w:val="24"/>
          <w:szCs w:val="24"/>
          <w:lang w:eastAsia="ru-RU"/>
        </w:rPr>
        <w:t>д</w:t>
      </w:r>
      <w:proofErr w:type="spellEnd"/>
      <w:r w:rsidRPr="00535217">
        <w:rPr>
          <w:rFonts w:ascii="Times New Roman" w:eastAsia="Times New Roman" w:hAnsi="Times New Roman" w:cs="Times New Roman"/>
          <w:sz w:val="24"/>
          <w:szCs w:val="24"/>
          <w:lang w:eastAsia="ru-RU"/>
        </w:rPr>
        <w:t>)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proofErr w:type="spellStart"/>
      <w:proofErr w:type="gramStart"/>
      <w:r w:rsidRPr="00535217">
        <w:rPr>
          <w:rFonts w:ascii="Times New Roman" w:eastAsia="Times New Roman" w:hAnsi="Times New Roman" w:cs="Times New Roman"/>
          <w:sz w:val="24"/>
          <w:szCs w:val="24"/>
          <w:lang w:eastAsia="ru-RU"/>
        </w:rPr>
        <w:t>з</w:t>
      </w:r>
      <w:proofErr w:type="spellEnd"/>
      <w:r w:rsidRPr="00535217">
        <w:rPr>
          <w:rFonts w:ascii="Times New Roman" w:eastAsia="Times New Roman" w:hAnsi="Times New Roman" w:cs="Times New Roman"/>
          <w:sz w:val="24"/>
          <w:szCs w:val="24"/>
          <w:lang w:eastAsia="ru-RU"/>
        </w:rPr>
        <w:t xml:space="preserve">) </w:t>
      </w:r>
      <w:r w:rsidR="00B777D4">
        <w:rPr>
          <w:rFonts w:ascii="Times New Roman" w:eastAsia="Times New Roman" w:hAnsi="Times New Roman" w:cs="Times New Roman"/>
          <w:sz w:val="24"/>
          <w:szCs w:val="24"/>
          <w:lang w:eastAsia="ru-RU"/>
        </w:rPr>
        <w:t xml:space="preserve">в соответствии с действующим  законодательством </w:t>
      </w:r>
      <w:r w:rsidRPr="00535217">
        <w:rPr>
          <w:rFonts w:ascii="Times New Roman" w:eastAsia="Times New Roman" w:hAnsi="Times New Roman" w:cs="Times New Roman"/>
          <w:sz w:val="24"/>
          <w:szCs w:val="24"/>
          <w:lang w:eastAsia="ru-RU"/>
        </w:rPr>
        <w:t>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roofErr w:type="gramEnd"/>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и) осуществлять иные предусмотренные действующим законодательством права.</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 xml:space="preserve">4.2. Должностные лица, осуществляющие муниципальный </w:t>
      </w:r>
      <w:proofErr w:type="gramStart"/>
      <w:r w:rsidRPr="00535217">
        <w:rPr>
          <w:rFonts w:ascii="Times New Roman" w:eastAsia="Times New Roman" w:hAnsi="Times New Roman" w:cs="Times New Roman"/>
          <w:sz w:val="24"/>
          <w:szCs w:val="24"/>
          <w:lang w:eastAsia="ru-RU"/>
        </w:rPr>
        <w:t>контроль за</w:t>
      </w:r>
      <w:proofErr w:type="gramEnd"/>
      <w:r w:rsidRPr="00535217">
        <w:rPr>
          <w:rFonts w:ascii="Times New Roman" w:eastAsia="Times New Roman" w:hAnsi="Times New Roman" w:cs="Times New Roman"/>
          <w:sz w:val="24"/>
          <w:szCs w:val="24"/>
          <w:lang w:eastAsia="ru-RU"/>
        </w:rPr>
        <w:t xml:space="preserve"> сохранностью автомобильных дорог местного значения, при проведении мероприятий по контролю обязаны:</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 xml:space="preserve">а) руководствоваться законодательством Российской Федерации, </w:t>
      </w:r>
      <w:r w:rsidR="009250C9">
        <w:rPr>
          <w:rFonts w:ascii="Times New Roman" w:eastAsia="Times New Roman" w:hAnsi="Times New Roman" w:cs="Times New Roman"/>
          <w:sz w:val="24"/>
          <w:szCs w:val="24"/>
          <w:lang w:eastAsia="ru-RU"/>
        </w:rPr>
        <w:t xml:space="preserve">Ленинградской </w:t>
      </w:r>
      <w:r w:rsidRPr="00535217">
        <w:rPr>
          <w:rFonts w:ascii="Times New Roman" w:eastAsia="Times New Roman" w:hAnsi="Times New Roman" w:cs="Times New Roman"/>
          <w:sz w:val="24"/>
          <w:szCs w:val="24"/>
          <w:lang w:eastAsia="ru-RU"/>
        </w:rPr>
        <w:t xml:space="preserve">области, </w:t>
      </w:r>
      <w:r w:rsidR="006E6131">
        <w:rPr>
          <w:rFonts w:ascii="Times New Roman" w:eastAsia="Times New Roman" w:hAnsi="Times New Roman" w:cs="Times New Roman"/>
          <w:sz w:val="24"/>
          <w:szCs w:val="24"/>
          <w:lang w:eastAsia="ru-RU"/>
        </w:rPr>
        <w:t xml:space="preserve"> Уставом</w:t>
      </w:r>
      <w:r w:rsidR="009250C9">
        <w:rPr>
          <w:rFonts w:ascii="Times New Roman" w:eastAsia="Times New Roman" w:hAnsi="Times New Roman" w:cs="Times New Roman"/>
          <w:sz w:val="24"/>
          <w:szCs w:val="24"/>
          <w:lang w:eastAsia="ru-RU"/>
        </w:rPr>
        <w:t xml:space="preserve">, муниципального образования </w:t>
      </w:r>
      <w:r w:rsidRPr="00535217">
        <w:rPr>
          <w:rFonts w:ascii="Times New Roman" w:eastAsia="Times New Roman" w:hAnsi="Times New Roman" w:cs="Times New Roman"/>
          <w:sz w:val="24"/>
          <w:szCs w:val="24"/>
          <w:lang w:eastAsia="ru-RU"/>
        </w:rPr>
        <w:t>настоящим Положением и иными муниципальными правовыми актами;</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lastRenderedPageBreak/>
        <w:t>б) соблюдать действующее законодательство, права и законные интересы юридических лиц и индивидуальных предпринимателей;</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в)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г)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и о дорожной деятельности;</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535217">
        <w:rPr>
          <w:rFonts w:ascii="Times New Roman" w:eastAsia="Times New Roman" w:hAnsi="Times New Roman" w:cs="Times New Roman"/>
          <w:sz w:val="24"/>
          <w:szCs w:val="24"/>
          <w:lang w:eastAsia="ru-RU"/>
        </w:rPr>
        <w:t>д</w:t>
      </w:r>
      <w:proofErr w:type="spellEnd"/>
      <w:r w:rsidRPr="00535217">
        <w:rPr>
          <w:rFonts w:ascii="Times New Roman" w:eastAsia="Times New Roman" w:hAnsi="Times New Roman" w:cs="Times New Roman"/>
          <w:sz w:val="24"/>
          <w:szCs w:val="24"/>
          <w:lang w:eastAsia="ru-RU"/>
        </w:rPr>
        <w:t xml:space="preserve">) выполнять иные обязанности, возложенные на них </w:t>
      </w:r>
      <w:hyperlink r:id="rId13" w:history="1">
        <w:r w:rsidRPr="00535217">
          <w:rPr>
            <w:rFonts w:ascii="Times New Roman" w:eastAsia="Times New Roman" w:hAnsi="Times New Roman" w:cs="Times New Roman"/>
            <w:color w:val="0000FF"/>
            <w:sz w:val="24"/>
            <w:szCs w:val="24"/>
            <w:u w:val="single"/>
            <w:lang w:eastAsia="ru-RU"/>
          </w:rPr>
          <w:t>Федеральным законом</w:t>
        </w:r>
      </w:hyperlink>
      <w:r w:rsidRPr="00535217">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нормативными правовыми актами.</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 xml:space="preserve">4.3. При осуществлении муниципального контроля за сохранностью автомобильных дорог местного значения должностные лица несут в установленном действующим законодательством и настоящим Положением ответственность </w:t>
      </w:r>
      <w:proofErr w:type="gramStart"/>
      <w:r w:rsidRPr="00535217">
        <w:rPr>
          <w:rFonts w:ascii="Times New Roman" w:eastAsia="Times New Roman" w:hAnsi="Times New Roman" w:cs="Times New Roman"/>
          <w:sz w:val="24"/>
          <w:szCs w:val="24"/>
          <w:lang w:eastAsia="ru-RU"/>
        </w:rPr>
        <w:t>за</w:t>
      </w:r>
      <w:proofErr w:type="gramEnd"/>
      <w:r w:rsidRPr="00535217">
        <w:rPr>
          <w:rFonts w:ascii="Times New Roman" w:eastAsia="Times New Roman" w:hAnsi="Times New Roman" w:cs="Times New Roman"/>
          <w:sz w:val="24"/>
          <w:szCs w:val="24"/>
          <w:lang w:eastAsia="ru-RU"/>
        </w:rPr>
        <w:t>:</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а) несоблюдение требований законодательства при исполнении служебных обязанностей;</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 xml:space="preserve">б) несоблюдение установленного порядка осуществления муниципального </w:t>
      </w:r>
      <w:proofErr w:type="gramStart"/>
      <w:r w:rsidRPr="00535217">
        <w:rPr>
          <w:rFonts w:ascii="Times New Roman" w:eastAsia="Times New Roman" w:hAnsi="Times New Roman" w:cs="Times New Roman"/>
          <w:sz w:val="24"/>
          <w:szCs w:val="24"/>
          <w:lang w:eastAsia="ru-RU"/>
        </w:rPr>
        <w:t>контроля за</w:t>
      </w:r>
      <w:proofErr w:type="gramEnd"/>
      <w:r w:rsidRPr="00535217">
        <w:rPr>
          <w:rFonts w:ascii="Times New Roman" w:eastAsia="Times New Roman" w:hAnsi="Times New Roman" w:cs="Times New Roman"/>
          <w:sz w:val="24"/>
          <w:szCs w:val="24"/>
          <w:lang w:eastAsia="ru-RU"/>
        </w:rPr>
        <w:t xml:space="preserve"> сохранностью автомобильных дорог местного значения;</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г) объективность и достоверность материалов проводимых проверок.</w:t>
      </w:r>
    </w:p>
    <w:p w:rsidR="00535217" w:rsidRPr="00535217" w:rsidRDefault="00535217" w:rsidP="006E6131">
      <w:pPr>
        <w:spacing w:before="100" w:beforeAutospacing="1" w:after="100" w:afterAutospacing="1"/>
        <w:jc w:val="both"/>
        <w:rPr>
          <w:rFonts w:ascii="Times New Roman" w:eastAsia="Times New Roman" w:hAnsi="Times New Roman" w:cs="Times New Roman"/>
          <w:sz w:val="24"/>
          <w:szCs w:val="24"/>
          <w:lang w:eastAsia="ru-RU"/>
        </w:rPr>
      </w:pPr>
      <w:r w:rsidRPr="00535217">
        <w:rPr>
          <w:rFonts w:ascii="Times New Roman" w:eastAsia="Times New Roman" w:hAnsi="Times New Roman" w:cs="Times New Roman"/>
          <w:sz w:val="24"/>
          <w:szCs w:val="24"/>
          <w:lang w:eastAsia="ru-RU"/>
        </w:rPr>
        <w:t xml:space="preserve">4.4. Препятствование осуществлению полномочий должностных лиц уполномоченного органа при проведении ими муниципального </w:t>
      </w:r>
      <w:proofErr w:type="gramStart"/>
      <w:r w:rsidRPr="00535217">
        <w:rPr>
          <w:rFonts w:ascii="Times New Roman" w:eastAsia="Times New Roman" w:hAnsi="Times New Roman" w:cs="Times New Roman"/>
          <w:sz w:val="24"/>
          <w:szCs w:val="24"/>
          <w:lang w:eastAsia="ru-RU"/>
        </w:rPr>
        <w:t>контроля за</w:t>
      </w:r>
      <w:proofErr w:type="gramEnd"/>
      <w:r w:rsidRPr="00535217">
        <w:rPr>
          <w:rFonts w:ascii="Times New Roman" w:eastAsia="Times New Roman" w:hAnsi="Times New Roman" w:cs="Times New Roman"/>
          <w:sz w:val="24"/>
          <w:szCs w:val="24"/>
          <w:lang w:eastAsia="ru-RU"/>
        </w:rPr>
        <w:t xml:space="preserve"> сохранностью автомобильных дорог местного значения влечет установленную законодательством РФ ответственность.</w:t>
      </w:r>
    </w:p>
    <w:p w:rsidR="00535217" w:rsidRDefault="00535217" w:rsidP="002B6A6F">
      <w:pPr>
        <w:pStyle w:val="a3"/>
      </w:pPr>
    </w:p>
    <w:sectPr w:rsidR="00535217" w:rsidSect="005817E0">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795" w:rsidRDefault="00CA2795" w:rsidP="00F51293">
      <w:pPr>
        <w:spacing w:after="0" w:line="240" w:lineRule="auto"/>
      </w:pPr>
      <w:r>
        <w:separator/>
      </w:r>
    </w:p>
  </w:endnote>
  <w:endnote w:type="continuationSeparator" w:id="0">
    <w:p w:rsidR="00CA2795" w:rsidRDefault="00CA2795" w:rsidP="00F5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6313"/>
      <w:docPartObj>
        <w:docPartGallery w:val="Page Numbers (Bottom of Page)"/>
        <w:docPartUnique/>
      </w:docPartObj>
    </w:sdtPr>
    <w:sdtContent>
      <w:p w:rsidR="00F51293" w:rsidRDefault="00D26E8D">
        <w:pPr>
          <w:pStyle w:val="a7"/>
          <w:jc w:val="right"/>
        </w:pPr>
        <w:fldSimple w:instr=" PAGE   \* MERGEFORMAT ">
          <w:r w:rsidR="00352A00">
            <w:rPr>
              <w:noProof/>
            </w:rPr>
            <w:t>3</w:t>
          </w:r>
        </w:fldSimple>
      </w:p>
    </w:sdtContent>
  </w:sdt>
  <w:p w:rsidR="00F51293" w:rsidRDefault="00F512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795" w:rsidRDefault="00CA2795" w:rsidP="00F51293">
      <w:pPr>
        <w:spacing w:after="0" w:line="240" w:lineRule="auto"/>
      </w:pPr>
      <w:r>
        <w:separator/>
      </w:r>
    </w:p>
  </w:footnote>
  <w:footnote w:type="continuationSeparator" w:id="0">
    <w:p w:rsidR="00CA2795" w:rsidRDefault="00CA2795" w:rsidP="00F51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43A78"/>
    <w:multiLevelType w:val="multilevel"/>
    <w:tmpl w:val="B69C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1510D"/>
    <w:multiLevelType w:val="multilevel"/>
    <w:tmpl w:val="715A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5217"/>
    <w:rsid w:val="000074B3"/>
    <w:rsid w:val="000144F3"/>
    <w:rsid w:val="00037BD1"/>
    <w:rsid w:val="00050797"/>
    <w:rsid w:val="000852AA"/>
    <w:rsid w:val="000A05FF"/>
    <w:rsid w:val="000A5334"/>
    <w:rsid w:val="00104394"/>
    <w:rsid w:val="0011369C"/>
    <w:rsid w:val="001314E1"/>
    <w:rsid w:val="00161423"/>
    <w:rsid w:val="00182A5F"/>
    <w:rsid w:val="00191848"/>
    <w:rsid w:val="001948A1"/>
    <w:rsid w:val="00195224"/>
    <w:rsid w:val="001976AF"/>
    <w:rsid w:val="001B5BE9"/>
    <w:rsid w:val="001E2315"/>
    <w:rsid w:val="0020696F"/>
    <w:rsid w:val="00217E1F"/>
    <w:rsid w:val="00220B1E"/>
    <w:rsid w:val="00241F84"/>
    <w:rsid w:val="00273BA7"/>
    <w:rsid w:val="002B6A6F"/>
    <w:rsid w:val="002C29BD"/>
    <w:rsid w:val="002D134A"/>
    <w:rsid w:val="002D512D"/>
    <w:rsid w:val="002E361E"/>
    <w:rsid w:val="002E587D"/>
    <w:rsid w:val="002E68F7"/>
    <w:rsid w:val="00313E66"/>
    <w:rsid w:val="00322138"/>
    <w:rsid w:val="00330425"/>
    <w:rsid w:val="00345EDA"/>
    <w:rsid w:val="00352A00"/>
    <w:rsid w:val="003952D6"/>
    <w:rsid w:val="0039734A"/>
    <w:rsid w:val="003A154E"/>
    <w:rsid w:val="003A3CD7"/>
    <w:rsid w:val="003F5363"/>
    <w:rsid w:val="003F5DB4"/>
    <w:rsid w:val="004071CD"/>
    <w:rsid w:val="00431548"/>
    <w:rsid w:val="00453876"/>
    <w:rsid w:val="00470F57"/>
    <w:rsid w:val="00495B7D"/>
    <w:rsid w:val="004B2C2B"/>
    <w:rsid w:val="004B67E4"/>
    <w:rsid w:val="004B7E49"/>
    <w:rsid w:val="004C5D90"/>
    <w:rsid w:val="004D6B84"/>
    <w:rsid w:val="005215EA"/>
    <w:rsid w:val="00535217"/>
    <w:rsid w:val="00554969"/>
    <w:rsid w:val="005622E3"/>
    <w:rsid w:val="00563676"/>
    <w:rsid w:val="00563D19"/>
    <w:rsid w:val="005817E0"/>
    <w:rsid w:val="0058264B"/>
    <w:rsid w:val="00587C36"/>
    <w:rsid w:val="0059240E"/>
    <w:rsid w:val="005937A0"/>
    <w:rsid w:val="005D32CD"/>
    <w:rsid w:val="005E0EE9"/>
    <w:rsid w:val="005F50BB"/>
    <w:rsid w:val="005F6BFE"/>
    <w:rsid w:val="00606C49"/>
    <w:rsid w:val="006256CA"/>
    <w:rsid w:val="00633AC6"/>
    <w:rsid w:val="00637791"/>
    <w:rsid w:val="006419C2"/>
    <w:rsid w:val="00642388"/>
    <w:rsid w:val="00664A8B"/>
    <w:rsid w:val="0067046B"/>
    <w:rsid w:val="00672723"/>
    <w:rsid w:val="00694E37"/>
    <w:rsid w:val="006B1914"/>
    <w:rsid w:val="006B72DD"/>
    <w:rsid w:val="006E6131"/>
    <w:rsid w:val="006F09CA"/>
    <w:rsid w:val="006F2FA6"/>
    <w:rsid w:val="00716B7F"/>
    <w:rsid w:val="007454A4"/>
    <w:rsid w:val="00751D67"/>
    <w:rsid w:val="0076051B"/>
    <w:rsid w:val="00793397"/>
    <w:rsid w:val="00795D1E"/>
    <w:rsid w:val="007B5EC3"/>
    <w:rsid w:val="007D6CB5"/>
    <w:rsid w:val="007F2FF6"/>
    <w:rsid w:val="008004AE"/>
    <w:rsid w:val="0080051F"/>
    <w:rsid w:val="00830F3F"/>
    <w:rsid w:val="008400C8"/>
    <w:rsid w:val="008461BD"/>
    <w:rsid w:val="008601E2"/>
    <w:rsid w:val="008759A8"/>
    <w:rsid w:val="00880D21"/>
    <w:rsid w:val="008B441B"/>
    <w:rsid w:val="008C0EAC"/>
    <w:rsid w:val="008C3199"/>
    <w:rsid w:val="008D41AB"/>
    <w:rsid w:val="008E0851"/>
    <w:rsid w:val="008E41E8"/>
    <w:rsid w:val="008E4C5E"/>
    <w:rsid w:val="008F6E7E"/>
    <w:rsid w:val="0090167D"/>
    <w:rsid w:val="00905386"/>
    <w:rsid w:val="00910568"/>
    <w:rsid w:val="0092035F"/>
    <w:rsid w:val="009250C9"/>
    <w:rsid w:val="00937ABC"/>
    <w:rsid w:val="009876EF"/>
    <w:rsid w:val="00994C50"/>
    <w:rsid w:val="009B16CF"/>
    <w:rsid w:val="00A45BF6"/>
    <w:rsid w:val="00A471B0"/>
    <w:rsid w:val="00A55A17"/>
    <w:rsid w:val="00A57577"/>
    <w:rsid w:val="00A65898"/>
    <w:rsid w:val="00A75E6B"/>
    <w:rsid w:val="00A83B66"/>
    <w:rsid w:val="00A83F48"/>
    <w:rsid w:val="00AA6BBE"/>
    <w:rsid w:val="00AB32EA"/>
    <w:rsid w:val="00AC348B"/>
    <w:rsid w:val="00AD04AA"/>
    <w:rsid w:val="00AD47A1"/>
    <w:rsid w:val="00B17630"/>
    <w:rsid w:val="00B40549"/>
    <w:rsid w:val="00B561BB"/>
    <w:rsid w:val="00B64CC3"/>
    <w:rsid w:val="00B7248E"/>
    <w:rsid w:val="00B777D4"/>
    <w:rsid w:val="00BB509E"/>
    <w:rsid w:val="00BB58BB"/>
    <w:rsid w:val="00BF42FB"/>
    <w:rsid w:val="00BF5EA6"/>
    <w:rsid w:val="00C014C5"/>
    <w:rsid w:val="00C21905"/>
    <w:rsid w:val="00C576BF"/>
    <w:rsid w:val="00C645C3"/>
    <w:rsid w:val="00CA2795"/>
    <w:rsid w:val="00CA6904"/>
    <w:rsid w:val="00CC7FB2"/>
    <w:rsid w:val="00CD4E2B"/>
    <w:rsid w:val="00CF2E78"/>
    <w:rsid w:val="00CF2EC1"/>
    <w:rsid w:val="00D06D0D"/>
    <w:rsid w:val="00D234BC"/>
    <w:rsid w:val="00D26A53"/>
    <w:rsid w:val="00D26E8D"/>
    <w:rsid w:val="00D40397"/>
    <w:rsid w:val="00D713C4"/>
    <w:rsid w:val="00DB03FC"/>
    <w:rsid w:val="00DB207C"/>
    <w:rsid w:val="00DC37C4"/>
    <w:rsid w:val="00DD1AD1"/>
    <w:rsid w:val="00DD3E61"/>
    <w:rsid w:val="00DF0B07"/>
    <w:rsid w:val="00E1406A"/>
    <w:rsid w:val="00E1482C"/>
    <w:rsid w:val="00E86265"/>
    <w:rsid w:val="00E873B2"/>
    <w:rsid w:val="00ED2CDF"/>
    <w:rsid w:val="00ED7B5F"/>
    <w:rsid w:val="00EE771A"/>
    <w:rsid w:val="00F03206"/>
    <w:rsid w:val="00F05B56"/>
    <w:rsid w:val="00F42195"/>
    <w:rsid w:val="00F4406F"/>
    <w:rsid w:val="00F51293"/>
    <w:rsid w:val="00F56033"/>
    <w:rsid w:val="00FA2053"/>
    <w:rsid w:val="00FA5E48"/>
    <w:rsid w:val="00FD0A20"/>
    <w:rsid w:val="00FD1C74"/>
    <w:rsid w:val="00FE5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E0"/>
  </w:style>
  <w:style w:type="paragraph" w:styleId="1">
    <w:name w:val="heading 1"/>
    <w:basedOn w:val="a"/>
    <w:link w:val="10"/>
    <w:uiPriority w:val="9"/>
    <w:qFormat/>
    <w:rsid w:val="00535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352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21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3521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35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5217"/>
    <w:rPr>
      <w:color w:val="0000FF"/>
      <w:u w:val="single"/>
    </w:rPr>
  </w:style>
  <w:style w:type="character" w:customStyle="1" w:styleId="separator">
    <w:name w:val="separator"/>
    <w:basedOn w:val="a0"/>
    <w:rsid w:val="00535217"/>
  </w:style>
  <w:style w:type="paragraph" w:styleId="a5">
    <w:name w:val="header"/>
    <w:basedOn w:val="a"/>
    <w:link w:val="a6"/>
    <w:uiPriority w:val="99"/>
    <w:semiHidden/>
    <w:unhideWhenUsed/>
    <w:rsid w:val="00F512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51293"/>
  </w:style>
  <w:style w:type="paragraph" w:styleId="a7">
    <w:name w:val="footer"/>
    <w:basedOn w:val="a"/>
    <w:link w:val="a8"/>
    <w:uiPriority w:val="99"/>
    <w:unhideWhenUsed/>
    <w:rsid w:val="00F51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1293"/>
  </w:style>
</w:styles>
</file>

<file path=word/webSettings.xml><?xml version="1.0" encoding="utf-8"?>
<w:webSettings xmlns:r="http://schemas.openxmlformats.org/officeDocument/2006/relationships" xmlns:w="http://schemas.openxmlformats.org/wordprocessingml/2006/main">
  <w:divs>
    <w:div w:id="766584396">
      <w:bodyDiv w:val="1"/>
      <w:marLeft w:val="0"/>
      <w:marRight w:val="0"/>
      <w:marTop w:val="0"/>
      <w:marBottom w:val="0"/>
      <w:divBdr>
        <w:top w:val="none" w:sz="0" w:space="0" w:color="auto"/>
        <w:left w:val="none" w:sz="0" w:space="0" w:color="auto"/>
        <w:bottom w:val="none" w:sz="0" w:space="0" w:color="auto"/>
        <w:right w:val="none" w:sz="0" w:space="0" w:color="auto"/>
      </w:divBdr>
      <w:divsChild>
        <w:div w:id="356853867">
          <w:marLeft w:val="0"/>
          <w:marRight w:val="0"/>
          <w:marTop w:val="0"/>
          <w:marBottom w:val="0"/>
          <w:divBdr>
            <w:top w:val="none" w:sz="0" w:space="0" w:color="auto"/>
            <w:left w:val="none" w:sz="0" w:space="0" w:color="auto"/>
            <w:bottom w:val="none" w:sz="0" w:space="0" w:color="auto"/>
            <w:right w:val="none" w:sz="0" w:space="0" w:color="auto"/>
          </w:divBdr>
          <w:divsChild>
            <w:div w:id="1757483612">
              <w:marLeft w:val="0"/>
              <w:marRight w:val="0"/>
              <w:marTop w:val="0"/>
              <w:marBottom w:val="0"/>
              <w:divBdr>
                <w:top w:val="none" w:sz="0" w:space="0" w:color="auto"/>
                <w:left w:val="none" w:sz="0" w:space="0" w:color="auto"/>
                <w:bottom w:val="none" w:sz="0" w:space="0" w:color="auto"/>
                <w:right w:val="none" w:sz="0" w:space="0" w:color="auto"/>
              </w:divBdr>
              <w:divsChild>
                <w:div w:id="1787894889">
                  <w:marLeft w:val="0"/>
                  <w:marRight w:val="0"/>
                  <w:marTop w:val="0"/>
                  <w:marBottom w:val="0"/>
                  <w:divBdr>
                    <w:top w:val="none" w:sz="0" w:space="0" w:color="auto"/>
                    <w:left w:val="none" w:sz="0" w:space="0" w:color="auto"/>
                    <w:bottom w:val="none" w:sz="0" w:space="0" w:color="auto"/>
                    <w:right w:val="none" w:sz="0" w:space="0" w:color="auto"/>
                  </w:divBdr>
                  <w:divsChild>
                    <w:div w:id="1924950176">
                      <w:marLeft w:val="0"/>
                      <w:marRight w:val="0"/>
                      <w:marTop w:val="0"/>
                      <w:marBottom w:val="0"/>
                      <w:divBdr>
                        <w:top w:val="none" w:sz="0" w:space="0" w:color="auto"/>
                        <w:left w:val="none" w:sz="0" w:space="0" w:color="auto"/>
                        <w:bottom w:val="none" w:sz="0" w:space="0" w:color="auto"/>
                        <w:right w:val="none" w:sz="0" w:space="0" w:color="auto"/>
                      </w:divBdr>
                      <w:divsChild>
                        <w:div w:id="13305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675">
              <w:marLeft w:val="0"/>
              <w:marRight w:val="0"/>
              <w:marTop w:val="0"/>
              <w:marBottom w:val="0"/>
              <w:divBdr>
                <w:top w:val="none" w:sz="0" w:space="0" w:color="auto"/>
                <w:left w:val="none" w:sz="0" w:space="0" w:color="auto"/>
                <w:bottom w:val="none" w:sz="0" w:space="0" w:color="auto"/>
                <w:right w:val="none" w:sz="0" w:space="0" w:color="auto"/>
              </w:divBdr>
              <w:divsChild>
                <w:div w:id="2070036586">
                  <w:marLeft w:val="0"/>
                  <w:marRight w:val="0"/>
                  <w:marTop w:val="0"/>
                  <w:marBottom w:val="0"/>
                  <w:divBdr>
                    <w:top w:val="none" w:sz="0" w:space="0" w:color="auto"/>
                    <w:left w:val="none" w:sz="0" w:space="0" w:color="auto"/>
                    <w:bottom w:val="none" w:sz="0" w:space="0" w:color="auto"/>
                    <w:right w:val="none" w:sz="0" w:space="0" w:color="auto"/>
                  </w:divBdr>
                  <w:divsChild>
                    <w:div w:id="21247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40105/" TargetMode="External"/><Relationship Id="rId13" Type="http://schemas.openxmlformats.org/officeDocument/2006/relationships/hyperlink" Target="garantf1://12064247.19/" TargetMode="External"/><Relationship Id="rId3" Type="http://schemas.openxmlformats.org/officeDocument/2006/relationships/settings" Target="settings.xml"/><Relationship Id="rId7" Type="http://schemas.openxmlformats.org/officeDocument/2006/relationships/hyperlink" Target="garantf1://12057004.4/" TargetMode="External"/><Relationship Id="rId12" Type="http://schemas.openxmlformats.org/officeDocument/2006/relationships/hyperlink" Target="garantf1://1206424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47.2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64247.4/" TargetMode="External"/><Relationship Id="rId4" Type="http://schemas.openxmlformats.org/officeDocument/2006/relationships/webSettings" Target="webSettings.xml"/><Relationship Id="rId9" Type="http://schemas.openxmlformats.org/officeDocument/2006/relationships/hyperlink" Target="garantf1://10005643.2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"Новодевяткинское СП"</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Татьяна Юрьевна</dc:creator>
  <cp:keywords/>
  <dc:description/>
  <cp:lastModifiedBy>Орлова Татьяна Юрьевна</cp:lastModifiedBy>
  <cp:revision>9</cp:revision>
  <dcterms:created xsi:type="dcterms:W3CDTF">2017-04-03T10:44:00Z</dcterms:created>
  <dcterms:modified xsi:type="dcterms:W3CDTF">2017-04-11T06:33:00Z</dcterms:modified>
</cp:coreProperties>
</file>